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C884A" w14:textId="77777777" w:rsidR="007862B0" w:rsidRDefault="007862B0" w:rsidP="007862B0">
      <w:pPr>
        <w:rPr>
          <w:rFonts w:asciiTheme="minorHAnsi" w:hAnsiTheme="minorHAnsi"/>
          <w:b/>
          <w:color w:val="002060"/>
          <w:spacing w:val="-4"/>
          <w:sz w:val="28"/>
          <w:szCs w:val="24"/>
        </w:rPr>
      </w:pPr>
    </w:p>
    <w:p w14:paraId="2BB320EC" w14:textId="77777777" w:rsidR="00705988" w:rsidRPr="00145859" w:rsidRDefault="007862B0" w:rsidP="00A413BE">
      <w:pPr>
        <w:rPr>
          <w:rFonts w:asciiTheme="minorHAnsi" w:hAnsiTheme="minorHAnsi"/>
          <w:b/>
          <w:color w:val="7030A0"/>
          <w:spacing w:val="-4"/>
          <w:sz w:val="28"/>
          <w:szCs w:val="24"/>
        </w:rPr>
      </w:pPr>
      <w:r w:rsidRPr="00145859">
        <w:rPr>
          <w:rFonts w:asciiTheme="minorHAnsi" w:hAnsiTheme="minorHAnsi"/>
          <w:b/>
          <w:color w:val="7030A0"/>
          <w:spacing w:val="-4"/>
          <w:sz w:val="28"/>
          <w:szCs w:val="24"/>
        </w:rPr>
        <w:t>Volunteer</w:t>
      </w:r>
      <w:r w:rsidRPr="00145859">
        <w:rPr>
          <w:rFonts w:asciiTheme="minorHAnsi" w:hAnsiTheme="minorHAnsi"/>
          <w:b/>
          <w:color w:val="7030A0"/>
          <w:spacing w:val="-6"/>
          <w:sz w:val="28"/>
          <w:szCs w:val="24"/>
        </w:rPr>
        <w:t xml:space="preserve"> </w:t>
      </w:r>
      <w:r w:rsidRPr="00145859">
        <w:rPr>
          <w:rFonts w:asciiTheme="minorHAnsi" w:hAnsiTheme="minorHAnsi"/>
          <w:b/>
          <w:color w:val="7030A0"/>
          <w:spacing w:val="-4"/>
          <w:sz w:val="28"/>
          <w:szCs w:val="24"/>
        </w:rPr>
        <w:t xml:space="preserve">Role </w:t>
      </w:r>
    </w:p>
    <w:p w14:paraId="7AA1560D" w14:textId="637F74DD" w:rsidR="007862B0" w:rsidRPr="00145859" w:rsidRDefault="007862B0" w:rsidP="00A413BE">
      <w:pPr>
        <w:rPr>
          <w:rFonts w:asciiTheme="minorHAnsi" w:hAnsiTheme="minorHAnsi"/>
          <w:color w:val="002060"/>
          <w:sz w:val="28"/>
          <w:szCs w:val="24"/>
        </w:rPr>
      </w:pPr>
      <w:r w:rsidRPr="00145859">
        <w:rPr>
          <w:rFonts w:asciiTheme="minorHAnsi" w:hAnsiTheme="minorHAnsi"/>
          <w:b/>
          <w:color w:val="7030A0"/>
          <w:spacing w:val="-4"/>
          <w:sz w:val="28"/>
          <w:szCs w:val="24"/>
        </w:rPr>
        <w:t>Description:</w:t>
      </w:r>
      <w:r w:rsidRPr="00145859">
        <w:rPr>
          <w:rFonts w:asciiTheme="minorHAnsi" w:hAnsiTheme="minorHAnsi"/>
          <w:b/>
          <w:color w:val="7030A0"/>
          <w:spacing w:val="-5"/>
          <w:sz w:val="28"/>
          <w:szCs w:val="24"/>
        </w:rPr>
        <w:t xml:space="preserve"> </w:t>
      </w:r>
      <w:r w:rsidRPr="00145859">
        <w:rPr>
          <w:rFonts w:asciiTheme="minorHAnsi" w:hAnsiTheme="minorHAnsi"/>
          <w:b/>
          <w:color w:val="7030A0"/>
          <w:spacing w:val="-5"/>
          <w:sz w:val="28"/>
          <w:szCs w:val="24"/>
        </w:rPr>
        <w:tab/>
      </w:r>
      <w:r w:rsidRPr="00145859">
        <w:rPr>
          <w:rFonts w:asciiTheme="minorHAnsi" w:hAnsiTheme="minorHAnsi"/>
          <w:b/>
          <w:color w:val="002060"/>
          <w:spacing w:val="-5"/>
          <w:sz w:val="28"/>
          <w:szCs w:val="24"/>
        </w:rPr>
        <w:tab/>
      </w:r>
      <w:r w:rsidRPr="00145859">
        <w:rPr>
          <w:rFonts w:asciiTheme="minorHAnsi" w:hAnsiTheme="minorHAnsi"/>
          <w:spacing w:val="-4"/>
          <w:sz w:val="28"/>
          <w:szCs w:val="24"/>
        </w:rPr>
        <w:t>OPE Cancer and Wellbeing Champion</w:t>
      </w:r>
    </w:p>
    <w:p w14:paraId="0A87A72C" w14:textId="77777777" w:rsidR="007862B0" w:rsidRPr="00145859" w:rsidRDefault="007862B0" w:rsidP="00A413BE">
      <w:pPr>
        <w:rPr>
          <w:rFonts w:asciiTheme="minorHAnsi" w:hAnsiTheme="minorHAnsi"/>
          <w:b/>
          <w:color w:val="002060"/>
          <w:spacing w:val="-6"/>
          <w:sz w:val="28"/>
          <w:szCs w:val="24"/>
        </w:rPr>
      </w:pPr>
    </w:p>
    <w:p w14:paraId="1A6F2FE1" w14:textId="0EB3BB01" w:rsidR="007862B0" w:rsidRPr="00145859" w:rsidRDefault="007862B0" w:rsidP="00A413BE">
      <w:pPr>
        <w:pBdr>
          <w:bottom w:val="single" w:sz="12" w:space="1" w:color="auto"/>
        </w:pBdr>
        <w:rPr>
          <w:rFonts w:asciiTheme="minorHAnsi" w:hAnsiTheme="minorHAnsi"/>
          <w:color w:val="002060"/>
          <w:sz w:val="28"/>
          <w:szCs w:val="24"/>
        </w:rPr>
      </w:pPr>
      <w:r w:rsidRPr="00145859">
        <w:rPr>
          <w:rFonts w:asciiTheme="minorHAnsi" w:hAnsiTheme="minorHAnsi"/>
          <w:b/>
          <w:color w:val="7030A0"/>
          <w:spacing w:val="-6"/>
          <w:sz w:val="28"/>
          <w:szCs w:val="24"/>
        </w:rPr>
        <w:t>Based:</w:t>
      </w:r>
      <w:r w:rsidRPr="00145859">
        <w:rPr>
          <w:rFonts w:asciiTheme="minorHAnsi" w:hAnsiTheme="minorHAnsi"/>
          <w:b/>
          <w:color w:val="7030A0"/>
          <w:spacing w:val="-9"/>
          <w:sz w:val="28"/>
          <w:szCs w:val="24"/>
        </w:rPr>
        <w:t xml:space="preserve"> </w:t>
      </w:r>
      <w:r w:rsidRPr="00145859">
        <w:rPr>
          <w:rFonts w:asciiTheme="minorHAnsi" w:hAnsiTheme="minorHAnsi"/>
          <w:b/>
          <w:color w:val="002060"/>
          <w:spacing w:val="-9"/>
          <w:sz w:val="28"/>
          <w:szCs w:val="24"/>
        </w:rPr>
        <w:tab/>
      </w:r>
      <w:r w:rsidRPr="00145859">
        <w:rPr>
          <w:rFonts w:asciiTheme="minorHAnsi" w:hAnsiTheme="minorHAnsi"/>
          <w:b/>
          <w:color w:val="002060"/>
          <w:spacing w:val="-9"/>
          <w:sz w:val="28"/>
          <w:szCs w:val="24"/>
        </w:rPr>
        <w:tab/>
      </w:r>
      <w:r w:rsidRPr="00145859">
        <w:rPr>
          <w:rFonts w:asciiTheme="minorHAnsi" w:hAnsiTheme="minorHAnsi"/>
          <w:b/>
          <w:color w:val="002060"/>
          <w:spacing w:val="-9"/>
          <w:sz w:val="28"/>
          <w:szCs w:val="24"/>
        </w:rPr>
        <w:tab/>
      </w:r>
      <w:r w:rsidRPr="00145859">
        <w:rPr>
          <w:rFonts w:asciiTheme="minorHAnsi" w:hAnsiTheme="minorHAnsi"/>
          <w:spacing w:val="-6"/>
          <w:sz w:val="28"/>
          <w:szCs w:val="24"/>
        </w:rPr>
        <w:t xml:space="preserve">OPE London Borough of Redbridge </w:t>
      </w:r>
    </w:p>
    <w:p w14:paraId="76E49602" w14:textId="73B30D84" w:rsidR="00A413BE" w:rsidRPr="00145859" w:rsidRDefault="00A413BE" w:rsidP="007B0E69">
      <w:pPr>
        <w:spacing w:before="240"/>
        <w:rPr>
          <w:rFonts w:asciiTheme="minorHAnsi" w:hAnsiTheme="minorHAnsi"/>
          <w:b/>
          <w:bCs/>
          <w:sz w:val="28"/>
          <w:szCs w:val="28"/>
        </w:rPr>
      </w:pPr>
      <w:r w:rsidRPr="00145859">
        <w:rPr>
          <w:rFonts w:asciiTheme="minorHAnsi" w:hAnsiTheme="minorHAnsi"/>
          <w:b/>
          <w:bCs/>
          <w:sz w:val="28"/>
          <w:szCs w:val="28"/>
        </w:rPr>
        <w:t>About the role</w:t>
      </w:r>
    </w:p>
    <w:p w14:paraId="24A7A3F7" w14:textId="7C798D6D" w:rsidR="007862B0" w:rsidRDefault="007862B0" w:rsidP="00A413BE">
      <w:pPr>
        <w:rPr>
          <w:rFonts w:asciiTheme="minorHAnsi" w:hAnsiTheme="minorHAnsi"/>
          <w:sz w:val="28"/>
          <w:szCs w:val="28"/>
        </w:rPr>
      </w:pPr>
      <w:r w:rsidRPr="007862B0">
        <w:rPr>
          <w:rFonts w:asciiTheme="minorHAnsi" w:hAnsiTheme="minorHAnsi"/>
          <w:sz w:val="28"/>
          <w:szCs w:val="28"/>
        </w:rPr>
        <w:t xml:space="preserve">A volunteer Cancer </w:t>
      </w:r>
      <w:r w:rsidR="00A413BE">
        <w:rPr>
          <w:rFonts w:asciiTheme="minorHAnsi" w:hAnsiTheme="minorHAnsi"/>
          <w:sz w:val="28"/>
          <w:szCs w:val="28"/>
        </w:rPr>
        <w:t xml:space="preserve">and Wellbeing </w:t>
      </w:r>
      <w:r w:rsidRPr="007862B0">
        <w:rPr>
          <w:rFonts w:asciiTheme="minorHAnsi" w:hAnsiTheme="minorHAnsi"/>
          <w:sz w:val="28"/>
          <w:szCs w:val="28"/>
        </w:rPr>
        <w:t xml:space="preserve">Champion's role </w:t>
      </w:r>
      <w:r w:rsidR="00A413BE">
        <w:rPr>
          <w:rFonts w:asciiTheme="minorHAnsi" w:hAnsiTheme="minorHAnsi"/>
          <w:sz w:val="28"/>
          <w:szCs w:val="28"/>
        </w:rPr>
        <w:t xml:space="preserve">at One Place East (OPE) </w:t>
      </w:r>
      <w:r w:rsidRPr="007862B0">
        <w:rPr>
          <w:rFonts w:asciiTheme="minorHAnsi" w:hAnsiTheme="minorHAnsi"/>
          <w:sz w:val="28"/>
          <w:szCs w:val="28"/>
        </w:rPr>
        <w:t xml:space="preserve">involves </w:t>
      </w:r>
      <w:r w:rsidR="00A413BE">
        <w:rPr>
          <w:rFonts w:asciiTheme="minorHAnsi" w:hAnsiTheme="minorHAnsi"/>
          <w:sz w:val="28"/>
          <w:szCs w:val="28"/>
        </w:rPr>
        <w:t>talking to,</w:t>
      </w:r>
      <w:r w:rsidRPr="007862B0">
        <w:rPr>
          <w:rFonts w:asciiTheme="minorHAnsi" w:hAnsiTheme="minorHAnsi"/>
          <w:sz w:val="28"/>
          <w:szCs w:val="28"/>
        </w:rPr>
        <w:t xml:space="preserve"> and empowering </w:t>
      </w:r>
      <w:r w:rsidR="00A413BE">
        <w:rPr>
          <w:rFonts w:asciiTheme="minorHAnsi" w:hAnsiTheme="minorHAnsi"/>
          <w:sz w:val="28"/>
          <w:szCs w:val="28"/>
        </w:rPr>
        <w:t>your community</w:t>
      </w:r>
      <w:r w:rsidRPr="007862B0">
        <w:rPr>
          <w:rFonts w:asciiTheme="minorHAnsi" w:hAnsiTheme="minorHAnsi"/>
          <w:sz w:val="28"/>
          <w:szCs w:val="28"/>
        </w:rPr>
        <w:t xml:space="preserve"> to reduce cancer fear, promote early detection through screening, and encourage healthy lifestyles. Champions help people understand cancer signs, navigate the health system, access support services, and overcome barriers to care, often by attending events, providing information, and signposting local resources. </w:t>
      </w:r>
    </w:p>
    <w:p w14:paraId="5D6AF79F" w14:textId="77777777" w:rsidR="007862B0" w:rsidRPr="007B0E69" w:rsidRDefault="007862B0" w:rsidP="007B0E69">
      <w:pPr>
        <w:rPr>
          <w:rFonts w:asciiTheme="minorHAnsi" w:hAnsiTheme="minorHAnsi"/>
          <w:sz w:val="28"/>
          <w:szCs w:val="28"/>
        </w:rPr>
      </w:pPr>
    </w:p>
    <w:p w14:paraId="280FA7AD" w14:textId="77777777" w:rsidR="007B0E69" w:rsidRPr="00145859" w:rsidRDefault="007B0E69" w:rsidP="007B0E69">
      <w:pPr>
        <w:rPr>
          <w:rFonts w:asciiTheme="minorHAnsi" w:hAnsiTheme="minorHAnsi"/>
          <w:b/>
          <w:bCs/>
          <w:sz w:val="28"/>
          <w:szCs w:val="28"/>
        </w:rPr>
      </w:pPr>
      <w:r w:rsidRPr="00145859">
        <w:rPr>
          <w:rFonts w:asciiTheme="minorHAnsi" w:hAnsiTheme="minorHAnsi"/>
          <w:b/>
          <w:bCs/>
          <w:spacing w:val="-6"/>
          <w:sz w:val="28"/>
          <w:szCs w:val="28"/>
        </w:rPr>
        <w:t>Why</w:t>
      </w:r>
      <w:r w:rsidRPr="00145859">
        <w:rPr>
          <w:rFonts w:asciiTheme="minorHAnsi" w:hAnsiTheme="minorHAnsi"/>
          <w:b/>
          <w:bCs/>
          <w:spacing w:val="-10"/>
          <w:sz w:val="28"/>
          <w:szCs w:val="28"/>
        </w:rPr>
        <w:t xml:space="preserve"> </w:t>
      </w:r>
      <w:r w:rsidRPr="00145859">
        <w:rPr>
          <w:rFonts w:asciiTheme="minorHAnsi" w:hAnsiTheme="minorHAnsi"/>
          <w:b/>
          <w:bCs/>
          <w:spacing w:val="-6"/>
          <w:sz w:val="28"/>
          <w:szCs w:val="28"/>
        </w:rPr>
        <w:t>We</w:t>
      </w:r>
      <w:r w:rsidRPr="00145859">
        <w:rPr>
          <w:rFonts w:asciiTheme="minorHAnsi" w:hAnsiTheme="minorHAnsi"/>
          <w:b/>
          <w:bCs/>
          <w:spacing w:val="-10"/>
          <w:sz w:val="28"/>
          <w:szCs w:val="28"/>
        </w:rPr>
        <w:t xml:space="preserve"> </w:t>
      </w:r>
      <w:r w:rsidRPr="00145859">
        <w:rPr>
          <w:rFonts w:asciiTheme="minorHAnsi" w:hAnsiTheme="minorHAnsi"/>
          <w:b/>
          <w:bCs/>
          <w:spacing w:val="-6"/>
          <w:sz w:val="28"/>
          <w:szCs w:val="28"/>
        </w:rPr>
        <w:t>Need</w:t>
      </w:r>
      <w:r w:rsidRPr="00145859">
        <w:rPr>
          <w:rFonts w:asciiTheme="minorHAnsi" w:hAnsiTheme="minorHAnsi"/>
          <w:b/>
          <w:bCs/>
          <w:spacing w:val="-10"/>
          <w:sz w:val="28"/>
          <w:szCs w:val="28"/>
        </w:rPr>
        <w:t xml:space="preserve"> </w:t>
      </w:r>
      <w:r w:rsidRPr="00145859">
        <w:rPr>
          <w:rFonts w:asciiTheme="minorHAnsi" w:hAnsiTheme="minorHAnsi"/>
          <w:b/>
          <w:bCs/>
          <w:spacing w:val="-6"/>
          <w:sz w:val="28"/>
          <w:szCs w:val="28"/>
        </w:rPr>
        <w:t>You</w:t>
      </w:r>
    </w:p>
    <w:p w14:paraId="53397580" w14:textId="12C79188" w:rsidR="007B0E69" w:rsidRPr="007B0E69" w:rsidRDefault="007B0E69" w:rsidP="007B0E69">
      <w:pPr>
        <w:pBdr>
          <w:bottom w:val="single" w:sz="12" w:space="1" w:color="auto"/>
        </w:pBdr>
        <w:rPr>
          <w:rFonts w:asciiTheme="minorHAnsi" w:hAnsiTheme="minorHAnsi"/>
          <w:sz w:val="28"/>
          <w:szCs w:val="28"/>
        </w:rPr>
      </w:pPr>
      <w:r w:rsidRPr="007B0E69">
        <w:rPr>
          <w:rFonts w:asciiTheme="minorHAnsi" w:hAnsiTheme="minorHAnsi"/>
          <w:sz w:val="28"/>
          <w:szCs w:val="28"/>
        </w:rPr>
        <w:t xml:space="preserve">OPE is working to </w:t>
      </w:r>
      <w:r>
        <w:rPr>
          <w:rFonts w:asciiTheme="minorHAnsi" w:hAnsiTheme="minorHAnsi"/>
          <w:sz w:val="28"/>
          <w:szCs w:val="28"/>
        </w:rPr>
        <w:t xml:space="preserve">improve access to cancer screening and treatments for Disabled People across North East London. We want to ensure they have the same opportunities for early detection and improved outcomes after treatment.  Cancer affects all of us but we want to make sure Disabled People have the same chances of survival as everybody else. </w:t>
      </w:r>
    </w:p>
    <w:p w14:paraId="34A8AFCA" w14:textId="69C63383" w:rsidR="00A413BE" w:rsidRPr="00145859" w:rsidRDefault="007862B0" w:rsidP="00D3596C">
      <w:pPr>
        <w:spacing w:before="240"/>
        <w:rPr>
          <w:rFonts w:asciiTheme="minorHAnsi" w:hAnsiTheme="minorHAnsi"/>
          <w:b/>
          <w:bCs/>
          <w:sz w:val="28"/>
          <w:szCs w:val="28"/>
          <w:lang w:val="en-GB"/>
        </w:rPr>
      </w:pPr>
      <w:r w:rsidRPr="00145859">
        <w:rPr>
          <w:rFonts w:asciiTheme="minorHAnsi" w:hAnsiTheme="minorHAnsi"/>
          <w:b/>
          <w:bCs/>
          <w:sz w:val="28"/>
          <w:szCs w:val="28"/>
          <w:lang w:val="en-GB"/>
        </w:rPr>
        <w:t>Key Responsibilities</w:t>
      </w:r>
      <w:r w:rsidR="00A413BE" w:rsidRPr="00145859">
        <w:rPr>
          <w:rFonts w:asciiTheme="minorHAnsi" w:hAnsiTheme="minorHAnsi"/>
          <w:b/>
          <w:bCs/>
          <w:sz w:val="28"/>
          <w:szCs w:val="28"/>
          <w:lang w:val="en-GB"/>
        </w:rPr>
        <w:t xml:space="preserve"> </w:t>
      </w:r>
    </w:p>
    <w:p w14:paraId="6FB4C429" w14:textId="0A3F2CDC" w:rsidR="007862B0" w:rsidRPr="007862B0" w:rsidRDefault="007862B0" w:rsidP="00A413BE">
      <w:pPr>
        <w:rPr>
          <w:rFonts w:asciiTheme="minorHAnsi" w:hAnsiTheme="minorHAnsi"/>
          <w:b/>
          <w:bCs/>
          <w:sz w:val="28"/>
          <w:szCs w:val="28"/>
          <w:lang w:val="en-GB"/>
        </w:rPr>
      </w:pPr>
      <w:r w:rsidRPr="007862B0">
        <w:rPr>
          <w:rFonts w:asciiTheme="minorHAnsi" w:hAnsiTheme="minorHAnsi"/>
          <w:b/>
          <w:bCs/>
          <w:sz w:val="28"/>
          <w:szCs w:val="28"/>
          <w:lang w:val="en-GB"/>
        </w:rPr>
        <w:t xml:space="preserve"> </w:t>
      </w:r>
    </w:p>
    <w:p w14:paraId="04D64AF0" w14:textId="77777777" w:rsidR="007862B0" w:rsidRPr="007862B0" w:rsidRDefault="007862B0" w:rsidP="00A413BE">
      <w:pPr>
        <w:rPr>
          <w:rFonts w:asciiTheme="minorHAnsi" w:hAnsiTheme="minorHAnsi"/>
          <w:color w:val="7030A0"/>
          <w:sz w:val="28"/>
          <w:szCs w:val="28"/>
          <w:lang w:val="en-GB"/>
        </w:rPr>
      </w:pPr>
      <w:r w:rsidRPr="007862B0">
        <w:rPr>
          <w:rFonts w:asciiTheme="minorHAnsi" w:hAnsiTheme="minorHAnsi"/>
          <w:b/>
          <w:bCs/>
          <w:color w:val="7030A0"/>
          <w:sz w:val="28"/>
          <w:szCs w:val="28"/>
          <w:lang w:val="en-GB"/>
        </w:rPr>
        <w:t>Raise Awareness:</w:t>
      </w:r>
      <w:r w:rsidRPr="007862B0">
        <w:rPr>
          <w:rFonts w:asciiTheme="minorHAnsi" w:hAnsiTheme="minorHAnsi"/>
          <w:color w:val="7030A0"/>
          <w:sz w:val="28"/>
          <w:szCs w:val="28"/>
          <w:lang w:val="en-GB"/>
        </w:rPr>
        <w:t xml:space="preserve"> </w:t>
      </w:r>
    </w:p>
    <w:p w14:paraId="2C059E59" w14:textId="77777777" w:rsidR="007862B0" w:rsidRPr="007862B0" w:rsidRDefault="007862B0" w:rsidP="00A413BE">
      <w:pPr>
        <w:rPr>
          <w:rFonts w:asciiTheme="minorHAnsi" w:hAnsiTheme="minorHAnsi"/>
          <w:sz w:val="28"/>
          <w:szCs w:val="28"/>
          <w:lang w:val="en-GB"/>
        </w:rPr>
      </w:pPr>
      <w:r w:rsidRPr="007862B0">
        <w:rPr>
          <w:rFonts w:asciiTheme="minorHAnsi" w:hAnsiTheme="minorHAnsi"/>
          <w:sz w:val="28"/>
          <w:szCs w:val="28"/>
          <w:lang w:val="en-GB"/>
        </w:rPr>
        <w:t>Talk about cancer in a way that reduces fear and encourages positive action and conversation. </w:t>
      </w:r>
    </w:p>
    <w:p w14:paraId="1F603E80" w14:textId="77777777" w:rsidR="007862B0" w:rsidRDefault="007862B0" w:rsidP="00A413BE">
      <w:pPr>
        <w:rPr>
          <w:rFonts w:asciiTheme="minorHAnsi" w:hAnsiTheme="minorHAnsi"/>
          <w:b/>
          <w:bCs/>
          <w:sz w:val="28"/>
          <w:szCs w:val="28"/>
          <w:lang w:val="en-GB"/>
        </w:rPr>
      </w:pPr>
    </w:p>
    <w:p w14:paraId="6E9888E8" w14:textId="0B4CE0FF" w:rsidR="007862B0" w:rsidRPr="007862B0" w:rsidRDefault="007862B0" w:rsidP="00A413BE">
      <w:pPr>
        <w:rPr>
          <w:rFonts w:asciiTheme="minorHAnsi" w:hAnsiTheme="minorHAnsi"/>
          <w:color w:val="7030A0"/>
          <w:sz w:val="28"/>
          <w:szCs w:val="28"/>
          <w:lang w:val="en-GB"/>
        </w:rPr>
      </w:pPr>
      <w:r w:rsidRPr="007862B0">
        <w:rPr>
          <w:rFonts w:asciiTheme="minorHAnsi" w:hAnsiTheme="minorHAnsi"/>
          <w:b/>
          <w:bCs/>
          <w:color w:val="7030A0"/>
          <w:sz w:val="28"/>
          <w:szCs w:val="28"/>
          <w:lang w:val="en-GB"/>
        </w:rPr>
        <w:t>Promote Early Detection:</w:t>
      </w:r>
      <w:r w:rsidRPr="007862B0">
        <w:rPr>
          <w:rFonts w:asciiTheme="minorHAnsi" w:hAnsiTheme="minorHAnsi"/>
          <w:color w:val="7030A0"/>
          <w:sz w:val="28"/>
          <w:szCs w:val="28"/>
          <w:lang w:val="en-GB"/>
        </w:rPr>
        <w:t xml:space="preserve"> </w:t>
      </w:r>
    </w:p>
    <w:p w14:paraId="6CC91E8B" w14:textId="2B819898" w:rsidR="007862B0" w:rsidRPr="007862B0" w:rsidRDefault="00A413BE" w:rsidP="00A413BE">
      <w:pPr>
        <w:rPr>
          <w:rFonts w:asciiTheme="minorHAnsi" w:hAnsiTheme="minorHAnsi"/>
          <w:sz w:val="28"/>
          <w:szCs w:val="28"/>
          <w:lang w:val="en-GB"/>
        </w:rPr>
      </w:pPr>
      <w:r>
        <w:rPr>
          <w:rFonts w:asciiTheme="minorHAnsi" w:hAnsiTheme="minorHAnsi"/>
          <w:sz w:val="28"/>
          <w:szCs w:val="28"/>
          <w:lang w:val="en-GB"/>
        </w:rPr>
        <w:t xml:space="preserve">Help people </w:t>
      </w:r>
      <w:r w:rsidR="007862B0" w:rsidRPr="007862B0">
        <w:rPr>
          <w:rFonts w:asciiTheme="minorHAnsi" w:hAnsiTheme="minorHAnsi"/>
          <w:sz w:val="28"/>
          <w:szCs w:val="28"/>
          <w:lang w:val="en-GB"/>
        </w:rPr>
        <w:t>understand the importance of cancer screening, know their bodies, and recogni</w:t>
      </w:r>
      <w:r>
        <w:rPr>
          <w:rFonts w:asciiTheme="minorHAnsi" w:hAnsiTheme="minorHAnsi"/>
          <w:sz w:val="28"/>
          <w:szCs w:val="28"/>
          <w:lang w:val="en-GB"/>
        </w:rPr>
        <w:t>s</w:t>
      </w:r>
      <w:r w:rsidR="007862B0" w:rsidRPr="007862B0">
        <w:rPr>
          <w:rFonts w:asciiTheme="minorHAnsi" w:hAnsiTheme="minorHAnsi"/>
          <w:sz w:val="28"/>
          <w:szCs w:val="28"/>
          <w:lang w:val="en-GB"/>
        </w:rPr>
        <w:t>e potential signs and symptoms. </w:t>
      </w:r>
    </w:p>
    <w:p w14:paraId="50313862" w14:textId="77777777" w:rsidR="007862B0" w:rsidRDefault="007862B0" w:rsidP="00A413BE">
      <w:pPr>
        <w:rPr>
          <w:rFonts w:asciiTheme="minorHAnsi" w:hAnsiTheme="minorHAnsi"/>
          <w:sz w:val="28"/>
          <w:szCs w:val="28"/>
          <w:lang w:val="en-GB"/>
        </w:rPr>
      </w:pPr>
    </w:p>
    <w:p w14:paraId="7AA5BAD8" w14:textId="6D4D793E" w:rsidR="007862B0" w:rsidRPr="007862B0" w:rsidRDefault="007862B0" w:rsidP="00A413BE">
      <w:pPr>
        <w:rPr>
          <w:rFonts w:asciiTheme="minorHAnsi" w:hAnsiTheme="minorHAnsi"/>
          <w:color w:val="7030A0"/>
          <w:sz w:val="28"/>
          <w:szCs w:val="28"/>
          <w:lang w:val="en-GB"/>
        </w:rPr>
      </w:pPr>
      <w:r w:rsidRPr="007862B0">
        <w:rPr>
          <w:rFonts w:asciiTheme="minorHAnsi" w:hAnsiTheme="minorHAnsi"/>
          <w:b/>
          <w:bCs/>
          <w:color w:val="7030A0"/>
          <w:sz w:val="28"/>
          <w:szCs w:val="28"/>
          <w:lang w:val="en-GB"/>
        </w:rPr>
        <w:t>Support Healthier Lifestyles:</w:t>
      </w:r>
      <w:r w:rsidRPr="007862B0">
        <w:rPr>
          <w:rFonts w:asciiTheme="minorHAnsi" w:hAnsiTheme="minorHAnsi"/>
          <w:color w:val="7030A0"/>
          <w:sz w:val="28"/>
          <w:szCs w:val="28"/>
          <w:lang w:val="en-GB"/>
        </w:rPr>
        <w:t xml:space="preserve"> </w:t>
      </w:r>
    </w:p>
    <w:p w14:paraId="42FDF684" w14:textId="77777777" w:rsidR="007862B0" w:rsidRPr="007862B0" w:rsidRDefault="007862B0" w:rsidP="00A413BE">
      <w:pPr>
        <w:rPr>
          <w:rFonts w:asciiTheme="minorHAnsi" w:hAnsiTheme="minorHAnsi"/>
          <w:sz w:val="28"/>
          <w:szCs w:val="28"/>
          <w:lang w:val="en-GB"/>
        </w:rPr>
      </w:pPr>
      <w:r w:rsidRPr="007862B0">
        <w:rPr>
          <w:rFonts w:asciiTheme="minorHAnsi" w:hAnsiTheme="minorHAnsi"/>
          <w:sz w:val="28"/>
          <w:szCs w:val="28"/>
          <w:lang w:val="en-GB"/>
        </w:rPr>
        <w:t>Advocate for healthy habits such as balanced eating and regular physical activity. </w:t>
      </w:r>
    </w:p>
    <w:p w14:paraId="23AA4877" w14:textId="77777777" w:rsidR="007862B0" w:rsidRDefault="007862B0" w:rsidP="00A413BE">
      <w:pPr>
        <w:rPr>
          <w:rFonts w:asciiTheme="minorHAnsi" w:hAnsiTheme="minorHAnsi"/>
          <w:b/>
          <w:bCs/>
          <w:sz w:val="28"/>
          <w:szCs w:val="28"/>
          <w:lang w:val="en-GB"/>
        </w:rPr>
      </w:pPr>
    </w:p>
    <w:p w14:paraId="23E6FE25" w14:textId="0A1D5DF5" w:rsidR="007862B0" w:rsidRPr="007862B0" w:rsidRDefault="007862B0" w:rsidP="00A413BE">
      <w:pPr>
        <w:rPr>
          <w:rFonts w:asciiTheme="minorHAnsi" w:hAnsiTheme="minorHAnsi"/>
          <w:color w:val="7030A0"/>
          <w:sz w:val="28"/>
          <w:szCs w:val="28"/>
          <w:lang w:val="en-GB"/>
        </w:rPr>
      </w:pPr>
      <w:r w:rsidRPr="007862B0">
        <w:rPr>
          <w:rFonts w:asciiTheme="minorHAnsi" w:hAnsiTheme="minorHAnsi"/>
          <w:b/>
          <w:bCs/>
          <w:color w:val="7030A0"/>
          <w:sz w:val="28"/>
          <w:szCs w:val="28"/>
          <w:lang w:val="en-GB"/>
        </w:rPr>
        <w:t>Provide Information:</w:t>
      </w:r>
      <w:r w:rsidRPr="007862B0">
        <w:rPr>
          <w:rFonts w:asciiTheme="minorHAnsi" w:hAnsiTheme="minorHAnsi"/>
          <w:color w:val="7030A0"/>
          <w:sz w:val="28"/>
          <w:szCs w:val="28"/>
          <w:lang w:val="en-GB"/>
        </w:rPr>
        <w:t xml:space="preserve"> </w:t>
      </w:r>
    </w:p>
    <w:p w14:paraId="6FB0A343" w14:textId="77777777" w:rsidR="007862B0" w:rsidRPr="007862B0" w:rsidRDefault="007862B0" w:rsidP="00A413BE">
      <w:pPr>
        <w:rPr>
          <w:rFonts w:asciiTheme="minorHAnsi" w:hAnsiTheme="minorHAnsi"/>
          <w:sz w:val="28"/>
          <w:szCs w:val="28"/>
          <w:lang w:val="en-GB"/>
        </w:rPr>
      </w:pPr>
      <w:r w:rsidRPr="007862B0">
        <w:rPr>
          <w:rFonts w:asciiTheme="minorHAnsi" w:hAnsiTheme="minorHAnsi"/>
          <w:sz w:val="28"/>
          <w:szCs w:val="28"/>
          <w:lang w:val="en-GB"/>
        </w:rPr>
        <w:t>Share information about cancer prevention, signs, and available support services with community members. </w:t>
      </w:r>
    </w:p>
    <w:p w14:paraId="667428AA" w14:textId="105AA25D" w:rsidR="007862B0" w:rsidRPr="007862B0" w:rsidRDefault="007862B0" w:rsidP="00A413BE">
      <w:pPr>
        <w:rPr>
          <w:rFonts w:asciiTheme="minorHAnsi" w:hAnsiTheme="minorHAnsi"/>
          <w:color w:val="7030A0"/>
          <w:sz w:val="28"/>
          <w:szCs w:val="28"/>
          <w:lang w:val="en-GB"/>
        </w:rPr>
      </w:pPr>
      <w:r w:rsidRPr="007862B0">
        <w:rPr>
          <w:rFonts w:asciiTheme="minorHAnsi" w:hAnsiTheme="minorHAnsi"/>
          <w:b/>
          <w:bCs/>
          <w:color w:val="7030A0"/>
          <w:sz w:val="28"/>
          <w:szCs w:val="28"/>
          <w:lang w:val="en-GB"/>
        </w:rPr>
        <w:lastRenderedPageBreak/>
        <w:t>Signpost to Support:</w:t>
      </w:r>
      <w:r w:rsidRPr="007862B0">
        <w:rPr>
          <w:rFonts w:asciiTheme="minorHAnsi" w:hAnsiTheme="minorHAnsi"/>
          <w:color w:val="7030A0"/>
          <w:sz w:val="28"/>
          <w:szCs w:val="28"/>
          <w:lang w:val="en-GB"/>
        </w:rPr>
        <w:t xml:space="preserve"> </w:t>
      </w:r>
    </w:p>
    <w:p w14:paraId="1148EE2F" w14:textId="77777777" w:rsidR="007862B0" w:rsidRPr="007862B0" w:rsidRDefault="007862B0" w:rsidP="00A413BE">
      <w:pPr>
        <w:rPr>
          <w:rFonts w:asciiTheme="minorHAnsi" w:hAnsiTheme="minorHAnsi"/>
          <w:sz w:val="28"/>
          <w:szCs w:val="28"/>
          <w:lang w:val="en-GB"/>
        </w:rPr>
      </w:pPr>
      <w:r w:rsidRPr="007862B0">
        <w:rPr>
          <w:rFonts w:asciiTheme="minorHAnsi" w:hAnsiTheme="minorHAnsi"/>
          <w:sz w:val="28"/>
          <w:szCs w:val="28"/>
          <w:lang w:val="en-GB"/>
        </w:rPr>
        <w:t>Help individuals understand information from doctors and nurses and guide them to relevant support services and appointments. </w:t>
      </w:r>
    </w:p>
    <w:p w14:paraId="39C687F5" w14:textId="77777777" w:rsidR="007862B0" w:rsidRDefault="007862B0" w:rsidP="00A413BE">
      <w:pPr>
        <w:rPr>
          <w:rFonts w:asciiTheme="minorHAnsi" w:hAnsiTheme="minorHAnsi"/>
          <w:sz w:val="28"/>
          <w:szCs w:val="28"/>
          <w:lang w:val="en-GB"/>
        </w:rPr>
      </w:pPr>
    </w:p>
    <w:p w14:paraId="35E62E2F" w14:textId="617DFFAD" w:rsidR="007862B0" w:rsidRPr="007862B0" w:rsidRDefault="007862B0" w:rsidP="00A413BE">
      <w:pPr>
        <w:rPr>
          <w:rFonts w:asciiTheme="minorHAnsi" w:hAnsiTheme="minorHAnsi"/>
          <w:color w:val="7030A0"/>
          <w:sz w:val="28"/>
          <w:szCs w:val="28"/>
          <w:lang w:val="en-GB"/>
        </w:rPr>
      </w:pPr>
      <w:r w:rsidRPr="007862B0">
        <w:rPr>
          <w:rFonts w:asciiTheme="minorHAnsi" w:hAnsiTheme="minorHAnsi"/>
          <w:b/>
          <w:bCs/>
          <w:color w:val="7030A0"/>
          <w:sz w:val="28"/>
          <w:szCs w:val="28"/>
          <w:lang w:val="en-GB"/>
        </w:rPr>
        <w:t>Community Engagement:</w:t>
      </w:r>
      <w:r w:rsidRPr="007862B0">
        <w:rPr>
          <w:rFonts w:asciiTheme="minorHAnsi" w:hAnsiTheme="minorHAnsi"/>
          <w:color w:val="7030A0"/>
          <w:sz w:val="28"/>
          <w:szCs w:val="28"/>
          <w:lang w:val="en-GB"/>
        </w:rPr>
        <w:t xml:space="preserve"> </w:t>
      </w:r>
    </w:p>
    <w:p w14:paraId="5A8681E3" w14:textId="3B132D86" w:rsidR="007862B0" w:rsidRPr="007862B0" w:rsidRDefault="007862B0" w:rsidP="00A413BE">
      <w:pPr>
        <w:rPr>
          <w:rFonts w:asciiTheme="minorHAnsi" w:hAnsiTheme="minorHAnsi"/>
          <w:sz w:val="28"/>
          <w:szCs w:val="28"/>
          <w:lang w:val="en-GB"/>
        </w:rPr>
      </w:pPr>
      <w:r w:rsidRPr="007862B0">
        <w:rPr>
          <w:rFonts w:asciiTheme="minorHAnsi" w:hAnsiTheme="minorHAnsi"/>
          <w:sz w:val="28"/>
          <w:szCs w:val="28"/>
          <w:lang w:val="en-GB"/>
        </w:rPr>
        <w:t>Attend events, local groups, and community organi</w:t>
      </w:r>
      <w:r w:rsidR="00A413BE">
        <w:rPr>
          <w:rFonts w:asciiTheme="minorHAnsi" w:hAnsiTheme="minorHAnsi"/>
          <w:sz w:val="28"/>
          <w:szCs w:val="28"/>
          <w:lang w:val="en-GB"/>
        </w:rPr>
        <w:t>s</w:t>
      </w:r>
      <w:r w:rsidRPr="007862B0">
        <w:rPr>
          <w:rFonts w:asciiTheme="minorHAnsi" w:hAnsiTheme="minorHAnsi"/>
          <w:sz w:val="28"/>
          <w:szCs w:val="28"/>
          <w:lang w:val="en-GB"/>
        </w:rPr>
        <w:t xml:space="preserve">ations to share information and represent </w:t>
      </w:r>
      <w:r w:rsidR="00A413BE">
        <w:rPr>
          <w:rFonts w:asciiTheme="minorHAnsi" w:hAnsiTheme="minorHAnsi"/>
          <w:sz w:val="28"/>
          <w:szCs w:val="28"/>
          <w:lang w:val="en-GB"/>
        </w:rPr>
        <w:t xml:space="preserve">One Place East (OPE) as a </w:t>
      </w:r>
      <w:r w:rsidRPr="007862B0">
        <w:rPr>
          <w:rFonts w:asciiTheme="minorHAnsi" w:hAnsiTheme="minorHAnsi"/>
          <w:sz w:val="28"/>
          <w:szCs w:val="28"/>
          <w:lang w:val="en-GB"/>
        </w:rPr>
        <w:t xml:space="preserve">Cancer </w:t>
      </w:r>
      <w:r w:rsidR="00A413BE">
        <w:rPr>
          <w:rFonts w:asciiTheme="minorHAnsi" w:hAnsiTheme="minorHAnsi"/>
          <w:sz w:val="28"/>
          <w:szCs w:val="28"/>
          <w:lang w:val="en-GB"/>
        </w:rPr>
        <w:t xml:space="preserve">and Wellbeing </w:t>
      </w:r>
      <w:r w:rsidRPr="007862B0">
        <w:rPr>
          <w:rFonts w:asciiTheme="minorHAnsi" w:hAnsiTheme="minorHAnsi"/>
          <w:sz w:val="28"/>
          <w:szCs w:val="28"/>
          <w:lang w:val="en-GB"/>
        </w:rPr>
        <w:t>Champion</w:t>
      </w:r>
      <w:r w:rsidR="00A413BE">
        <w:rPr>
          <w:rFonts w:asciiTheme="minorHAnsi" w:hAnsiTheme="minorHAnsi"/>
          <w:sz w:val="28"/>
          <w:szCs w:val="28"/>
          <w:lang w:val="en-GB"/>
        </w:rPr>
        <w:t>.</w:t>
      </w:r>
      <w:r w:rsidRPr="007862B0">
        <w:rPr>
          <w:rFonts w:asciiTheme="minorHAnsi" w:hAnsiTheme="minorHAnsi"/>
          <w:sz w:val="28"/>
          <w:szCs w:val="28"/>
          <w:lang w:val="en-GB"/>
        </w:rPr>
        <w:t> </w:t>
      </w:r>
    </w:p>
    <w:p w14:paraId="037BAD9F" w14:textId="77777777" w:rsidR="007862B0" w:rsidRDefault="007862B0" w:rsidP="00A413BE">
      <w:pPr>
        <w:rPr>
          <w:rFonts w:asciiTheme="minorHAnsi" w:hAnsiTheme="minorHAnsi"/>
          <w:sz w:val="28"/>
          <w:szCs w:val="28"/>
          <w:lang w:val="en-GB"/>
        </w:rPr>
      </w:pPr>
    </w:p>
    <w:p w14:paraId="7BA3B0CF" w14:textId="67AFE096" w:rsidR="00D3596C" w:rsidRPr="00D3596C" w:rsidRDefault="00D3596C" w:rsidP="00A413BE">
      <w:pPr>
        <w:rPr>
          <w:rFonts w:asciiTheme="minorHAnsi" w:hAnsiTheme="minorHAnsi"/>
          <w:b/>
          <w:bCs/>
          <w:color w:val="7030A0"/>
          <w:sz w:val="28"/>
          <w:szCs w:val="28"/>
          <w:lang w:val="en-GB"/>
        </w:rPr>
      </w:pPr>
      <w:r w:rsidRPr="00D3596C">
        <w:rPr>
          <w:rFonts w:asciiTheme="minorHAnsi" w:hAnsiTheme="minorHAnsi"/>
          <w:b/>
          <w:bCs/>
          <w:color w:val="7030A0"/>
          <w:sz w:val="28"/>
          <w:szCs w:val="28"/>
          <w:lang w:val="en-GB"/>
        </w:rPr>
        <w:t xml:space="preserve">Wider OPE: </w:t>
      </w:r>
    </w:p>
    <w:p w14:paraId="1D24B914" w14:textId="76306101" w:rsidR="00D3596C" w:rsidRPr="00D3596C" w:rsidRDefault="00D3596C" w:rsidP="00D3596C">
      <w:pPr>
        <w:pStyle w:val="ListParagraph"/>
        <w:widowControl/>
        <w:numPr>
          <w:ilvl w:val="0"/>
          <w:numId w:val="6"/>
        </w:numPr>
        <w:autoSpaceDE/>
        <w:autoSpaceDN/>
        <w:rPr>
          <w:rFonts w:asciiTheme="minorHAnsi" w:hAnsiTheme="minorHAnsi"/>
          <w:sz w:val="28"/>
          <w:szCs w:val="28"/>
        </w:rPr>
      </w:pPr>
      <w:r w:rsidRPr="00D3596C">
        <w:rPr>
          <w:rFonts w:asciiTheme="minorHAnsi" w:hAnsiTheme="minorHAnsi"/>
          <w:sz w:val="28"/>
          <w:szCs w:val="28"/>
        </w:rPr>
        <w:t>Promote OPE and help with marketing our services</w:t>
      </w:r>
    </w:p>
    <w:p w14:paraId="6923A4F0" w14:textId="77777777" w:rsidR="00D3596C" w:rsidRDefault="00D3596C" w:rsidP="00D3596C">
      <w:pPr>
        <w:pStyle w:val="ListParagraph"/>
        <w:numPr>
          <w:ilvl w:val="0"/>
          <w:numId w:val="6"/>
        </w:numPr>
        <w:rPr>
          <w:rFonts w:asciiTheme="minorHAnsi" w:hAnsiTheme="minorHAnsi"/>
          <w:sz w:val="28"/>
          <w:szCs w:val="28"/>
        </w:rPr>
      </w:pPr>
      <w:r w:rsidRPr="00D3596C">
        <w:rPr>
          <w:rFonts w:asciiTheme="minorHAnsi" w:hAnsiTheme="minorHAnsi"/>
          <w:sz w:val="28"/>
          <w:szCs w:val="28"/>
        </w:rPr>
        <w:t>Understand and work within OPE policies including Equalities and Diversity, Safeguarding, Health and Safety and Confidentiality</w:t>
      </w:r>
    </w:p>
    <w:p w14:paraId="68822F7C" w14:textId="5A8ECF0B" w:rsidR="00D3596C" w:rsidRDefault="00D3596C" w:rsidP="00D3596C">
      <w:pPr>
        <w:pStyle w:val="ListParagraph"/>
        <w:numPr>
          <w:ilvl w:val="0"/>
          <w:numId w:val="6"/>
        </w:numPr>
        <w:rPr>
          <w:rFonts w:asciiTheme="minorHAnsi" w:hAnsiTheme="minorHAnsi"/>
          <w:sz w:val="28"/>
          <w:szCs w:val="28"/>
        </w:rPr>
      </w:pPr>
      <w:r>
        <w:rPr>
          <w:rFonts w:asciiTheme="minorHAnsi" w:hAnsiTheme="minorHAnsi"/>
          <w:sz w:val="28"/>
          <w:szCs w:val="28"/>
        </w:rPr>
        <w:t>Keep simple records of the number of people you talk to about cancer and give them to the OPE admin staff for our records</w:t>
      </w:r>
    </w:p>
    <w:p w14:paraId="49B36AE8" w14:textId="7BA4489A" w:rsidR="00D3596C" w:rsidRPr="00D3596C" w:rsidRDefault="00D3596C" w:rsidP="00D3596C">
      <w:pPr>
        <w:rPr>
          <w:rFonts w:asciiTheme="minorHAnsi" w:hAnsiTheme="minorHAnsi"/>
          <w:sz w:val="28"/>
          <w:szCs w:val="28"/>
        </w:rPr>
      </w:pPr>
      <w:r w:rsidRPr="00D3596C">
        <w:rPr>
          <w:rFonts w:asciiTheme="minorHAnsi" w:hAnsiTheme="minorHAnsi"/>
          <w:sz w:val="28"/>
          <w:szCs w:val="28"/>
        </w:rPr>
        <w:t xml:space="preserve"> </w:t>
      </w:r>
    </w:p>
    <w:p w14:paraId="21965938" w14:textId="77777777" w:rsidR="00A413BE" w:rsidRPr="00145859" w:rsidRDefault="00A413BE" w:rsidP="00A413BE">
      <w:pPr>
        <w:rPr>
          <w:rFonts w:asciiTheme="minorHAnsi" w:hAnsiTheme="minorHAnsi"/>
          <w:b/>
          <w:bCs/>
          <w:sz w:val="28"/>
          <w:szCs w:val="28"/>
          <w:lang w:val="en-GB"/>
        </w:rPr>
      </w:pPr>
      <w:r w:rsidRPr="00145859">
        <w:rPr>
          <w:rFonts w:asciiTheme="minorHAnsi" w:hAnsiTheme="minorHAnsi"/>
          <w:b/>
          <w:bCs/>
          <w:sz w:val="28"/>
          <w:szCs w:val="28"/>
          <w:lang w:val="en-GB"/>
        </w:rPr>
        <w:t xml:space="preserve">Training &amp; Support </w:t>
      </w:r>
    </w:p>
    <w:p w14:paraId="0CF3E336" w14:textId="273E4E95" w:rsidR="00A413BE" w:rsidRDefault="00A413BE" w:rsidP="00A413BE">
      <w:pPr>
        <w:rPr>
          <w:rFonts w:asciiTheme="minorHAnsi" w:hAnsiTheme="minorHAnsi"/>
          <w:sz w:val="28"/>
          <w:szCs w:val="28"/>
          <w:lang w:val="en-GB"/>
        </w:rPr>
      </w:pPr>
      <w:r w:rsidRPr="00A413BE">
        <w:rPr>
          <w:rFonts w:asciiTheme="minorHAnsi" w:hAnsiTheme="minorHAnsi"/>
          <w:sz w:val="28"/>
          <w:szCs w:val="28"/>
          <w:lang w:val="en-GB"/>
        </w:rPr>
        <w:t xml:space="preserve">OPE </w:t>
      </w:r>
      <w:r>
        <w:rPr>
          <w:rFonts w:asciiTheme="minorHAnsi" w:hAnsiTheme="minorHAnsi"/>
          <w:sz w:val="28"/>
          <w:szCs w:val="28"/>
          <w:lang w:val="en-GB"/>
        </w:rPr>
        <w:t xml:space="preserve">have created a new </w:t>
      </w:r>
      <w:r w:rsidR="00161D2D">
        <w:rPr>
          <w:rFonts w:asciiTheme="minorHAnsi" w:hAnsiTheme="minorHAnsi"/>
          <w:sz w:val="28"/>
          <w:szCs w:val="28"/>
          <w:lang w:val="en-GB"/>
        </w:rPr>
        <w:t xml:space="preserve">accessible </w:t>
      </w:r>
      <w:r>
        <w:rPr>
          <w:rFonts w:asciiTheme="minorHAnsi" w:hAnsiTheme="minorHAnsi"/>
          <w:sz w:val="28"/>
          <w:szCs w:val="28"/>
          <w:lang w:val="en-GB"/>
        </w:rPr>
        <w:t xml:space="preserve">training programme to support Disabled People gain the knowledge and skills for this role. </w:t>
      </w:r>
      <w:r w:rsidR="00161D2D">
        <w:rPr>
          <w:rFonts w:asciiTheme="minorHAnsi" w:hAnsiTheme="minorHAnsi"/>
          <w:sz w:val="28"/>
          <w:szCs w:val="28"/>
          <w:lang w:val="en-GB"/>
        </w:rPr>
        <w:t xml:space="preserve">It is all free and includes the chance to gain two Level </w:t>
      </w:r>
      <w:r w:rsidR="00750B79">
        <w:rPr>
          <w:rFonts w:asciiTheme="minorHAnsi" w:hAnsiTheme="minorHAnsi"/>
          <w:sz w:val="28"/>
          <w:szCs w:val="28"/>
          <w:lang w:val="en-GB"/>
        </w:rPr>
        <w:t>2</w:t>
      </w:r>
      <w:r w:rsidR="00161D2D">
        <w:rPr>
          <w:rFonts w:asciiTheme="minorHAnsi" w:hAnsiTheme="minorHAnsi"/>
          <w:sz w:val="28"/>
          <w:szCs w:val="28"/>
          <w:lang w:val="en-GB"/>
        </w:rPr>
        <w:t xml:space="preserve"> qualifications. </w:t>
      </w:r>
    </w:p>
    <w:p w14:paraId="6F72AD1C" w14:textId="77777777" w:rsidR="00A413BE" w:rsidRPr="00A413BE" w:rsidRDefault="00A413BE" w:rsidP="00A413BE">
      <w:pPr>
        <w:rPr>
          <w:rFonts w:asciiTheme="minorHAnsi" w:hAnsiTheme="minorHAnsi"/>
          <w:sz w:val="28"/>
          <w:szCs w:val="28"/>
          <w:lang w:val="en-GB"/>
        </w:rPr>
      </w:pPr>
    </w:p>
    <w:p w14:paraId="1FE97A4F" w14:textId="29C65F97" w:rsidR="00A413BE" w:rsidRDefault="00A413BE" w:rsidP="00A413BE">
      <w:pPr>
        <w:rPr>
          <w:rFonts w:asciiTheme="minorHAnsi" w:hAnsiTheme="minorHAnsi"/>
          <w:sz w:val="28"/>
          <w:szCs w:val="28"/>
          <w:lang w:val="en-GB"/>
        </w:rPr>
      </w:pPr>
      <w:r w:rsidRPr="00A413BE">
        <w:rPr>
          <w:rFonts w:asciiTheme="minorHAnsi" w:hAnsiTheme="minorHAnsi"/>
          <w:b/>
          <w:bCs/>
          <w:color w:val="7030A0"/>
          <w:sz w:val="28"/>
          <w:szCs w:val="28"/>
          <w:lang w:val="en-GB"/>
        </w:rPr>
        <w:t>Free Training:</w:t>
      </w:r>
      <w:r w:rsidRPr="00A413BE">
        <w:rPr>
          <w:rFonts w:asciiTheme="minorHAnsi" w:hAnsiTheme="minorHAnsi"/>
          <w:color w:val="7030A0"/>
          <w:sz w:val="28"/>
          <w:szCs w:val="28"/>
          <w:lang w:val="en-GB"/>
        </w:rPr>
        <w:t xml:space="preserve"> </w:t>
      </w:r>
      <w:r w:rsidRPr="00A413BE">
        <w:rPr>
          <w:rFonts w:asciiTheme="minorHAnsi" w:hAnsiTheme="minorHAnsi"/>
          <w:sz w:val="28"/>
          <w:szCs w:val="28"/>
          <w:lang w:val="en-GB"/>
        </w:rPr>
        <w:t xml:space="preserve">Cancer </w:t>
      </w:r>
      <w:r w:rsidR="00161D2D">
        <w:rPr>
          <w:rFonts w:asciiTheme="minorHAnsi" w:hAnsiTheme="minorHAnsi"/>
          <w:sz w:val="28"/>
          <w:szCs w:val="28"/>
          <w:lang w:val="en-GB"/>
        </w:rPr>
        <w:t xml:space="preserve">and Wellbeing </w:t>
      </w:r>
      <w:r w:rsidRPr="00A413BE">
        <w:rPr>
          <w:rFonts w:asciiTheme="minorHAnsi" w:hAnsiTheme="minorHAnsi"/>
          <w:sz w:val="28"/>
          <w:szCs w:val="28"/>
          <w:lang w:val="en-GB"/>
        </w:rPr>
        <w:t xml:space="preserve">Champions </w:t>
      </w:r>
      <w:r w:rsidR="00161D2D">
        <w:rPr>
          <w:rFonts w:asciiTheme="minorHAnsi" w:hAnsiTheme="minorHAnsi"/>
          <w:sz w:val="28"/>
          <w:szCs w:val="28"/>
          <w:lang w:val="en-GB"/>
        </w:rPr>
        <w:t xml:space="preserve">must complete a seven-week </w:t>
      </w:r>
      <w:r w:rsidRPr="00A413BE">
        <w:rPr>
          <w:rFonts w:asciiTheme="minorHAnsi" w:hAnsiTheme="minorHAnsi"/>
          <w:sz w:val="28"/>
          <w:szCs w:val="28"/>
          <w:lang w:val="en-GB"/>
        </w:rPr>
        <w:t xml:space="preserve">training </w:t>
      </w:r>
      <w:r w:rsidR="00161D2D">
        <w:rPr>
          <w:rFonts w:asciiTheme="minorHAnsi" w:hAnsiTheme="minorHAnsi"/>
          <w:sz w:val="28"/>
          <w:szCs w:val="28"/>
          <w:lang w:val="en-GB"/>
        </w:rPr>
        <w:t>programme 1-day per week</w:t>
      </w:r>
      <w:r w:rsidRPr="00A413BE">
        <w:rPr>
          <w:rFonts w:asciiTheme="minorHAnsi" w:hAnsiTheme="minorHAnsi"/>
          <w:sz w:val="28"/>
          <w:szCs w:val="28"/>
          <w:lang w:val="en-GB"/>
        </w:rPr>
        <w:t xml:space="preserve"> to gain the necessary knowledge and skills. </w:t>
      </w:r>
    </w:p>
    <w:p w14:paraId="592AB3F4" w14:textId="77777777" w:rsidR="00161D2D" w:rsidRDefault="00161D2D" w:rsidP="00A413BE">
      <w:pPr>
        <w:rPr>
          <w:rFonts w:asciiTheme="minorHAnsi" w:hAnsiTheme="minorHAnsi"/>
          <w:sz w:val="28"/>
          <w:szCs w:val="28"/>
          <w:lang w:val="en-GB"/>
        </w:rPr>
      </w:pPr>
    </w:p>
    <w:p w14:paraId="67C42A1F" w14:textId="1EFA01E3" w:rsidR="00161D2D" w:rsidRPr="00A413BE" w:rsidRDefault="00161D2D" w:rsidP="00A413BE">
      <w:pPr>
        <w:rPr>
          <w:rFonts w:asciiTheme="minorHAnsi" w:hAnsiTheme="minorHAnsi"/>
          <w:sz w:val="28"/>
          <w:szCs w:val="28"/>
          <w:lang w:val="en-GB"/>
        </w:rPr>
      </w:pPr>
      <w:r>
        <w:rPr>
          <w:rFonts w:asciiTheme="minorHAnsi" w:hAnsiTheme="minorHAnsi"/>
          <w:sz w:val="28"/>
          <w:szCs w:val="28"/>
          <w:lang w:val="en-GB"/>
        </w:rPr>
        <w:t xml:space="preserve">This will be followed by a practical training programme, where trainees will get the chance to practice their new skills, with personalised  support to build confidence. </w:t>
      </w:r>
    </w:p>
    <w:p w14:paraId="21BCE2E6" w14:textId="77777777" w:rsidR="00A413BE" w:rsidRDefault="00A413BE" w:rsidP="00A413BE">
      <w:pPr>
        <w:rPr>
          <w:rFonts w:asciiTheme="minorHAnsi" w:hAnsiTheme="minorHAnsi"/>
          <w:b/>
          <w:bCs/>
          <w:sz w:val="28"/>
          <w:szCs w:val="28"/>
          <w:lang w:val="en-GB"/>
        </w:rPr>
      </w:pPr>
    </w:p>
    <w:p w14:paraId="5B05EEAE" w14:textId="1E253A99" w:rsidR="00A413BE" w:rsidRPr="00A413BE" w:rsidRDefault="00A413BE" w:rsidP="00A413BE">
      <w:pPr>
        <w:rPr>
          <w:rFonts w:asciiTheme="minorHAnsi" w:hAnsiTheme="minorHAnsi"/>
          <w:sz w:val="28"/>
          <w:szCs w:val="28"/>
          <w:lang w:val="en-GB"/>
        </w:rPr>
      </w:pPr>
      <w:r w:rsidRPr="00A413BE">
        <w:rPr>
          <w:rFonts w:asciiTheme="minorHAnsi" w:hAnsiTheme="minorHAnsi"/>
          <w:b/>
          <w:bCs/>
          <w:color w:val="7030A0"/>
          <w:sz w:val="28"/>
          <w:szCs w:val="28"/>
          <w:lang w:val="en-GB"/>
        </w:rPr>
        <w:t>Ongoing Resources:</w:t>
      </w:r>
      <w:r w:rsidRPr="00A413BE">
        <w:rPr>
          <w:rFonts w:asciiTheme="minorHAnsi" w:hAnsiTheme="minorHAnsi"/>
          <w:color w:val="7030A0"/>
          <w:sz w:val="28"/>
          <w:szCs w:val="28"/>
          <w:lang w:val="en-GB"/>
        </w:rPr>
        <w:t xml:space="preserve"> </w:t>
      </w:r>
      <w:r w:rsidRPr="00A413BE">
        <w:rPr>
          <w:rFonts w:asciiTheme="minorHAnsi" w:hAnsiTheme="minorHAnsi"/>
          <w:sz w:val="28"/>
          <w:szCs w:val="28"/>
          <w:lang w:val="en-GB"/>
        </w:rPr>
        <w:t>You will be provided with resources and support to help you in your role. </w:t>
      </w:r>
      <w:r w:rsidR="00161D2D">
        <w:rPr>
          <w:rFonts w:asciiTheme="minorHAnsi" w:hAnsiTheme="minorHAnsi"/>
          <w:sz w:val="28"/>
          <w:szCs w:val="28"/>
          <w:lang w:val="en-GB"/>
        </w:rPr>
        <w:t xml:space="preserve">This includes factsheets, videos, podcasts and link to lots of useful websites. </w:t>
      </w:r>
    </w:p>
    <w:p w14:paraId="0AAE6A97" w14:textId="77777777" w:rsidR="00A413BE" w:rsidRDefault="00A413BE" w:rsidP="00A413BE">
      <w:pPr>
        <w:rPr>
          <w:rFonts w:asciiTheme="minorHAnsi" w:hAnsiTheme="minorHAnsi"/>
          <w:b/>
          <w:bCs/>
          <w:sz w:val="28"/>
          <w:szCs w:val="28"/>
          <w:lang w:val="en-GB"/>
        </w:rPr>
      </w:pPr>
    </w:p>
    <w:p w14:paraId="40FB44CF" w14:textId="13AA2386" w:rsidR="00A413BE" w:rsidRDefault="00A413BE" w:rsidP="00A413BE">
      <w:pPr>
        <w:rPr>
          <w:rFonts w:asciiTheme="minorHAnsi" w:hAnsiTheme="minorHAnsi"/>
          <w:sz w:val="28"/>
          <w:szCs w:val="28"/>
          <w:lang w:val="en-GB"/>
        </w:rPr>
      </w:pPr>
      <w:r w:rsidRPr="00161D2D">
        <w:rPr>
          <w:rFonts w:asciiTheme="minorHAnsi" w:hAnsiTheme="minorHAnsi"/>
          <w:b/>
          <w:bCs/>
          <w:color w:val="7030A0"/>
          <w:sz w:val="28"/>
          <w:szCs w:val="28"/>
          <w:lang w:val="en-GB"/>
        </w:rPr>
        <w:t>Flexibility:</w:t>
      </w:r>
      <w:r w:rsidRPr="00161D2D">
        <w:rPr>
          <w:rFonts w:asciiTheme="minorHAnsi" w:hAnsiTheme="minorHAnsi"/>
          <w:color w:val="7030A0"/>
          <w:sz w:val="28"/>
          <w:szCs w:val="28"/>
          <w:lang w:val="en-GB"/>
        </w:rPr>
        <w:t xml:space="preserve"> </w:t>
      </w:r>
      <w:r w:rsidR="00161D2D" w:rsidRPr="00161D2D">
        <w:rPr>
          <w:rFonts w:asciiTheme="minorHAnsi" w:hAnsiTheme="minorHAnsi"/>
          <w:sz w:val="28"/>
          <w:szCs w:val="28"/>
          <w:lang w:val="en-GB"/>
        </w:rPr>
        <w:t>Once the</w:t>
      </w:r>
      <w:r w:rsidR="00161D2D">
        <w:rPr>
          <w:rFonts w:asciiTheme="minorHAnsi" w:hAnsiTheme="minorHAnsi"/>
          <w:sz w:val="28"/>
          <w:szCs w:val="28"/>
          <w:lang w:val="en-GB"/>
        </w:rPr>
        <w:t xml:space="preserve"> initial training is complete, t</w:t>
      </w:r>
      <w:r w:rsidRPr="00161D2D">
        <w:rPr>
          <w:rFonts w:asciiTheme="minorHAnsi" w:hAnsiTheme="minorHAnsi"/>
          <w:sz w:val="28"/>
          <w:szCs w:val="28"/>
          <w:lang w:val="en-GB"/>
        </w:rPr>
        <w:t xml:space="preserve">he role </w:t>
      </w:r>
      <w:r w:rsidRPr="00A413BE">
        <w:rPr>
          <w:rFonts w:asciiTheme="minorHAnsi" w:hAnsiTheme="minorHAnsi"/>
          <w:sz w:val="28"/>
          <w:szCs w:val="28"/>
          <w:lang w:val="en-GB"/>
        </w:rPr>
        <w:t>is flexible</w:t>
      </w:r>
      <w:r w:rsidR="00161D2D">
        <w:rPr>
          <w:rFonts w:asciiTheme="minorHAnsi" w:hAnsiTheme="minorHAnsi"/>
          <w:sz w:val="28"/>
          <w:szCs w:val="28"/>
          <w:lang w:val="en-GB"/>
        </w:rPr>
        <w:t xml:space="preserve">. OPE may ask you to </w:t>
      </w:r>
      <w:r w:rsidRPr="00A413BE">
        <w:rPr>
          <w:rFonts w:asciiTheme="minorHAnsi" w:hAnsiTheme="minorHAnsi"/>
          <w:sz w:val="28"/>
          <w:szCs w:val="28"/>
          <w:lang w:val="en-GB"/>
        </w:rPr>
        <w:t>participa</w:t>
      </w:r>
      <w:r w:rsidR="00161D2D">
        <w:rPr>
          <w:rFonts w:asciiTheme="minorHAnsi" w:hAnsiTheme="minorHAnsi"/>
          <w:sz w:val="28"/>
          <w:szCs w:val="28"/>
          <w:lang w:val="en-GB"/>
        </w:rPr>
        <w:t xml:space="preserve">te at events to help raise awareness and reach more people. </w:t>
      </w:r>
    </w:p>
    <w:p w14:paraId="00E3877F" w14:textId="77777777" w:rsidR="00161D2D" w:rsidRDefault="00161D2D" w:rsidP="00A413BE">
      <w:pPr>
        <w:rPr>
          <w:rFonts w:asciiTheme="minorHAnsi" w:hAnsiTheme="minorHAnsi"/>
          <w:sz w:val="28"/>
          <w:szCs w:val="28"/>
          <w:lang w:val="en-GB"/>
        </w:rPr>
      </w:pPr>
    </w:p>
    <w:p w14:paraId="138307C9" w14:textId="77777777" w:rsidR="00D3596C" w:rsidRDefault="00D3596C" w:rsidP="00A413BE">
      <w:pPr>
        <w:rPr>
          <w:rFonts w:asciiTheme="minorHAnsi" w:hAnsiTheme="minorHAnsi"/>
          <w:sz w:val="28"/>
          <w:szCs w:val="28"/>
          <w:lang w:val="en-GB"/>
        </w:rPr>
      </w:pPr>
    </w:p>
    <w:p w14:paraId="3A71FB59" w14:textId="77777777" w:rsidR="00145859" w:rsidRDefault="00145859" w:rsidP="00A413BE">
      <w:pPr>
        <w:rPr>
          <w:rFonts w:asciiTheme="minorHAnsi" w:hAnsiTheme="minorHAnsi"/>
          <w:sz w:val="28"/>
          <w:szCs w:val="28"/>
          <w:lang w:val="en-GB"/>
        </w:rPr>
      </w:pPr>
    </w:p>
    <w:p w14:paraId="1A5614CA" w14:textId="77777777" w:rsidR="00D3596C" w:rsidRDefault="00D3596C" w:rsidP="00A413BE">
      <w:pPr>
        <w:rPr>
          <w:rFonts w:asciiTheme="minorHAnsi" w:hAnsiTheme="minorHAnsi"/>
          <w:sz w:val="28"/>
          <w:szCs w:val="28"/>
          <w:lang w:val="en-GB"/>
        </w:rPr>
      </w:pPr>
    </w:p>
    <w:p w14:paraId="3E5A61DD" w14:textId="73364468" w:rsidR="00161D2D" w:rsidRPr="00145859" w:rsidRDefault="00161D2D" w:rsidP="00161D2D">
      <w:pPr>
        <w:rPr>
          <w:rFonts w:ascii="Aptos" w:hAnsi="Aptos"/>
          <w:b/>
          <w:bCs/>
          <w:sz w:val="28"/>
          <w:szCs w:val="28"/>
          <w:lang w:val="en-GB"/>
        </w:rPr>
      </w:pPr>
      <w:r w:rsidRPr="00145859">
        <w:rPr>
          <w:rFonts w:ascii="Aptos" w:hAnsi="Aptos"/>
          <w:b/>
          <w:bCs/>
          <w:sz w:val="28"/>
          <w:szCs w:val="28"/>
          <w:lang w:val="en-GB"/>
        </w:rPr>
        <w:lastRenderedPageBreak/>
        <w:t>What You Gain</w:t>
      </w:r>
    </w:p>
    <w:p w14:paraId="7612E02E" w14:textId="413F3586" w:rsidR="00161D2D" w:rsidRDefault="00161D2D" w:rsidP="007B0E69">
      <w:pPr>
        <w:numPr>
          <w:ilvl w:val="0"/>
          <w:numId w:val="4"/>
        </w:numPr>
        <w:rPr>
          <w:rFonts w:ascii="Aptos" w:hAnsi="Aptos"/>
          <w:sz w:val="28"/>
          <w:szCs w:val="28"/>
          <w:lang w:val="en-GB"/>
        </w:rPr>
      </w:pPr>
      <w:r>
        <w:rPr>
          <w:rFonts w:ascii="Aptos" w:hAnsi="Aptos"/>
          <w:sz w:val="28"/>
          <w:szCs w:val="28"/>
          <w:lang w:val="en-GB"/>
        </w:rPr>
        <w:t xml:space="preserve">Out of pockets travel and food expenses </w:t>
      </w:r>
    </w:p>
    <w:p w14:paraId="2C69241E" w14:textId="0A01ECC8" w:rsidR="00161D2D" w:rsidRDefault="00161D2D" w:rsidP="007B0E69">
      <w:pPr>
        <w:numPr>
          <w:ilvl w:val="0"/>
          <w:numId w:val="4"/>
        </w:numPr>
        <w:rPr>
          <w:rFonts w:ascii="Aptos" w:hAnsi="Aptos"/>
          <w:sz w:val="28"/>
          <w:szCs w:val="28"/>
          <w:lang w:val="en-GB"/>
        </w:rPr>
      </w:pPr>
      <w:r w:rsidRPr="00161D2D">
        <w:rPr>
          <w:rFonts w:ascii="Aptos" w:hAnsi="Aptos"/>
          <w:sz w:val="28"/>
          <w:szCs w:val="28"/>
          <w:lang w:val="en-GB"/>
        </w:rPr>
        <w:t xml:space="preserve">Comprehensive training to </w:t>
      </w:r>
      <w:r w:rsidR="007B0E69">
        <w:rPr>
          <w:rFonts w:ascii="Aptos" w:hAnsi="Aptos"/>
          <w:sz w:val="28"/>
          <w:szCs w:val="28"/>
          <w:lang w:val="en-GB"/>
        </w:rPr>
        <w:t xml:space="preserve">give </w:t>
      </w:r>
      <w:r w:rsidRPr="00161D2D">
        <w:rPr>
          <w:rFonts w:ascii="Aptos" w:hAnsi="Aptos"/>
          <w:sz w:val="28"/>
          <w:szCs w:val="28"/>
          <w:lang w:val="en-GB"/>
        </w:rPr>
        <w:t>you with the knowledge and skills to spread cancer awareness</w:t>
      </w:r>
    </w:p>
    <w:p w14:paraId="189A7F56" w14:textId="2916230D" w:rsidR="00161D2D" w:rsidRPr="00161D2D" w:rsidRDefault="00161D2D" w:rsidP="007B0E69">
      <w:pPr>
        <w:numPr>
          <w:ilvl w:val="0"/>
          <w:numId w:val="4"/>
        </w:numPr>
        <w:rPr>
          <w:rFonts w:ascii="Aptos" w:hAnsi="Aptos"/>
          <w:sz w:val="28"/>
          <w:szCs w:val="28"/>
          <w:lang w:val="en-GB"/>
        </w:rPr>
      </w:pPr>
      <w:r>
        <w:rPr>
          <w:rFonts w:ascii="Aptos" w:hAnsi="Aptos"/>
          <w:sz w:val="28"/>
          <w:szCs w:val="28"/>
          <w:lang w:val="en-GB"/>
        </w:rPr>
        <w:t xml:space="preserve">Chance to gain </w:t>
      </w:r>
      <w:r w:rsidR="007B0E69">
        <w:rPr>
          <w:rFonts w:ascii="Aptos" w:hAnsi="Aptos"/>
          <w:sz w:val="28"/>
          <w:szCs w:val="28"/>
          <w:lang w:val="en-GB"/>
        </w:rPr>
        <w:t xml:space="preserve">Royal Society of Public Health (RSPH) </w:t>
      </w:r>
      <w:r>
        <w:rPr>
          <w:rFonts w:ascii="Aptos" w:hAnsi="Aptos"/>
          <w:sz w:val="28"/>
          <w:szCs w:val="28"/>
          <w:lang w:val="en-GB"/>
        </w:rPr>
        <w:t xml:space="preserve">Level 2 Qualifications in </w:t>
      </w:r>
      <w:r w:rsidRPr="00DE2D4A">
        <w:rPr>
          <w:rFonts w:ascii="Aptos" w:hAnsi="Aptos" w:cs="Calibri"/>
          <w:sz w:val="28"/>
          <w:szCs w:val="28"/>
        </w:rPr>
        <w:t>Understanding Health Improvement</w:t>
      </w:r>
      <w:r>
        <w:rPr>
          <w:rFonts w:ascii="Aptos" w:hAnsi="Aptos" w:cs="Calibri"/>
          <w:sz w:val="28"/>
          <w:szCs w:val="28"/>
        </w:rPr>
        <w:t xml:space="preserve"> and </w:t>
      </w:r>
      <w:r w:rsidRPr="005F04E2">
        <w:rPr>
          <w:rFonts w:ascii="Aptos" w:hAnsi="Aptos" w:cs="Calibri"/>
          <w:sz w:val="28"/>
          <w:szCs w:val="28"/>
        </w:rPr>
        <w:t>Nutrition for Health</w:t>
      </w:r>
      <w:r w:rsidR="007B0E69">
        <w:rPr>
          <w:rFonts w:ascii="Aptos" w:hAnsi="Aptos" w:cs="Calibri"/>
          <w:sz w:val="28"/>
          <w:szCs w:val="28"/>
        </w:rPr>
        <w:t xml:space="preserve"> (multiple choice tests involved in a supportive setting)</w:t>
      </w:r>
    </w:p>
    <w:p w14:paraId="589B671E" w14:textId="52C34EF1" w:rsidR="00161D2D" w:rsidRPr="00161D2D" w:rsidRDefault="007B0E69" w:rsidP="007B0E69">
      <w:pPr>
        <w:numPr>
          <w:ilvl w:val="0"/>
          <w:numId w:val="4"/>
        </w:numPr>
        <w:rPr>
          <w:rFonts w:ascii="Aptos" w:hAnsi="Aptos"/>
          <w:sz w:val="28"/>
          <w:szCs w:val="28"/>
          <w:lang w:val="en-GB"/>
        </w:rPr>
      </w:pPr>
      <w:r>
        <w:rPr>
          <w:rFonts w:ascii="Aptos" w:hAnsi="Aptos"/>
          <w:sz w:val="28"/>
          <w:szCs w:val="28"/>
          <w:lang w:val="en-GB"/>
        </w:rPr>
        <w:t xml:space="preserve">Helping Disabled People get </w:t>
      </w:r>
      <w:r w:rsidR="00161D2D" w:rsidRPr="00161D2D">
        <w:rPr>
          <w:rFonts w:ascii="Aptos" w:hAnsi="Aptos"/>
          <w:sz w:val="28"/>
          <w:szCs w:val="28"/>
          <w:lang w:val="en-GB"/>
        </w:rPr>
        <w:t xml:space="preserve">better health outcomes </w:t>
      </w:r>
      <w:r>
        <w:rPr>
          <w:rFonts w:ascii="Aptos" w:hAnsi="Aptos"/>
          <w:sz w:val="28"/>
          <w:szCs w:val="28"/>
          <w:lang w:val="en-GB"/>
        </w:rPr>
        <w:t>and overcoming barriers to services</w:t>
      </w:r>
    </w:p>
    <w:p w14:paraId="5CCFCA08" w14:textId="29B84CCB" w:rsidR="00161D2D" w:rsidRDefault="00161D2D" w:rsidP="007B0E69">
      <w:pPr>
        <w:numPr>
          <w:ilvl w:val="0"/>
          <w:numId w:val="4"/>
        </w:numPr>
        <w:rPr>
          <w:rFonts w:ascii="Aptos" w:hAnsi="Aptos"/>
          <w:sz w:val="28"/>
          <w:szCs w:val="28"/>
          <w:lang w:val="en-GB"/>
        </w:rPr>
      </w:pPr>
      <w:r w:rsidRPr="00161D2D">
        <w:rPr>
          <w:rFonts w:ascii="Aptos" w:hAnsi="Aptos"/>
          <w:sz w:val="28"/>
          <w:szCs w:val="28"/>
          <w:lang w:val="en-GB"/>
        </w:rPr>
        <w:t>Skill development in communication, event coordination, and health promotion</w:t>
      </w:r>
    </w:p>
    <w:p w14:paraId="3C8B058A" w14:textId="7F8BC3E5" w:rsidR="00750B79" w:rsidRPr="00161D2D" w:rsidRDefault="00750B79" w:rsidP="007B0E69">
      <w:pPr>
        <w:numPr>
          <w:ilvl w:val="0"/>
          <w:numId w:val="4"/>
        </w:numPr>
        <w:rPr>
          <w:rFonts w:ascii="Aptos" w:hAnsi="Aptos"/>
          <w:sz w:val="28"/>
          <w:szCs w:val="28"/>
          <w:lang w:val="en-GB"/>
        </w:rPr>
      </w:pPr>
      <w:r>
        <w:rPr>
          <w:rFonts w:ascii="Aptos" w:hAnsi="Aptos"/>
          <w:sz w:val="28"/>
          <w:szCs w:val="28"/>
          <w:lang w:val="en-GB"/>
        </w:rPr>
        <w:t xml:space="preserve">Qualifications and experience that can help when job seeking. OPE is happy to provide references. </w:t>
      </w:r>
    </w:p>
    <w:p w14:paraId="0FE5E76B" w14:textId="77777777" w:rsidR="00161D2D" w:rsidRPr="00750B79" w:rsidRDefault="00161D2D" w:rsidP="00750B79">
      <w:pPr>
        <w:rPr>
          <w:rFonts w:asciiTheme="minorHAnsi" w:hAnsiTheme="minorHAnsi"/>
          <w:sz w:val="28"/>
          <w:szCs w:val="28"/>
          <w:lang w:val="en-GB"/>
        </w:rPr>
      </w:pPr>
    </w:p>
    <w:p w14:paraId="1ED7DE70" w14:textId="7C94BA38" w:rsidR="00750B79" w:rsidRPr="00145859" w:rsidRDefault="00750B79" w:rsidP="00750B79">
      <w:pPr>
        <w:rPr>
          <w:rFonts w:asciiTheme="minorHAnsi" w:hAnsiTheme="minorHAnsi"/>
          <w:b/>
          <w:bCs/>
          <w:sz w:val="28"/>
          <w:szCs w:val="28"/>
        </w:rPr>
      </w:pPr>
      <w:r w:rsidRPr="00145859">
        <w:rPr>
          <w:rFonts w:asciiTheme="minorHAnsi" w:hAnsiTheme="minorHAnsi"/>
          <w:b/>
          <w:bCs/>
          <w:sz w:val="28"/>
          <w:szCs w:val="28"/>
        </w:rPr>
        <w:t>Skills Needed</w:t>
      </w:r>
    </w:p>
    <w:p w14:paraId="52FE0931" w14:textId="5834808F" w:rsidR="00750B79" w:rsidRDefault="00750B79" w:rsidP="00750B79">
      <w:pPr>
        <w:rPr>
          <w:rFonts w:asciiTheme="minorHAnsi" w:hAnsiTheme="minorHAnsi"/>
          <w:sz w:val="28"/>
          <w:szCs w:val="28"/>
        </w:rPr>
      </w:pPr>
      <w:r w:rsidRPr="00750B79">
        <w:rPr>
          <w:rFonts w:asciiTheme="minorHAnsi" w:hAnsiTheme="minorHAnsi"/>
          <w:sz w:val="28"/>
          <w:szCs w:val="28"/>
        </w:rPr>
        <w:t xml:space="preserve">We are looking for </w:t>
      </w:r>
      <w:r>
        <w:rPr>
          <w:rFonts w:asciiTheme="minorHAnsi" w:hAnsiTheme="minorHAnsi"/>
          <w:sz w:val="28"/>
          <w:szCs w:val="28"/>
        </w:rPr>
        <w:t xml:space="preserve">people with lived experience of disability, mental ill-health or long term health conditions 18+, who want to make a difference. </w:t>
      </w:r>
    </w:p>
    <w:p w14:paraId="5D348AC0" w14:textId="77777777" w:rsidR="00750B79" w:rsidRDefault="00750B79" w:rsidP="00750B79">
      <w:pPr>
        <w:rPr>
          <w:rFonts w:asciiTheme="minorHAnsi" w:hAnsiTheme="minorHAnsi"/>
          <w:sz w:val="28"/>
          <w:szCs w:val="28"/>
        </w:rPr>
      </w:pPr>
    </w:p>
    <w:p w14:paraId="2DCFD41C" w14:textId="169CF60A" w:rsidR="00750B79" w:rsidRDefault="00750B79" w:rsidP="00750B79">
      <w:pPr>
        <w:rPr>
          <w:rFonts w:asciiTheme="minorHAnsi" w:hAnsiTheme="minorHAnsi"/>
          <w:sz w:val="28"/>
          <w:szCs w:val="28"/>
        </w:rPr>
      </w:pPr>
      <w:r w:rsidRPr="00750B79">
        <w:rPr>
          <w:rFonts w:asciiTheme="minorHAnsi" w:hAnsiTheme="minorHAnsi"/>
          <w:sz w:val="28"/>
          <w:szCs w:val="28"/>
        </w:rPr>
        <w:t>No previous experience is necessary as full training will be provided</w:t>
      </w:r>
    </w:p>
    <w:p w14:paraId="55B648DC" w14:textId="77777777" w:rsidR="00750B79" w:rsidRDefault="00750B79" w:rsidP="00750B79">
      <w:pPr>
        <w:rPr>
          <w:rFonts w:asciiTheme="minorHAnsi" w:hAnsiTheme="minorHAnsi"/>
          <w:sz w:val="28"/>
          <w:szCs w:val="28"/>
        </w:rPr>
      </w:pPr>
    </w:p>
    <w:p w14:paraId="5A7D2203" w14:textId="346D071A" w:rsidR="00750B79" w:rsidRPr="00750B79" w:rsidRDefault="00750B79" w:rsidP="00835F39">
      <w:pPr>
        <w:pStyle w:val="ListParagraph"/>
        <w:numPr>
          <w:ilvl w:val="0"/>
          <w:numId w:val="8"/>
        </w:numPr>
        <w:spacing w:after="240"/>
        <w:ind w:left="357" w:hanging="357"/>
        <w:rPr>
          <w:rFonts w:asciiTheme="minorHAnsi" w:hAnsiTheme="minorHAnsi"/>
          <w:sz w:val="28"/>
          <w:szCs w:val="28"/>
        </w:rPr>
      </w:pPr>
      <w:r w:rsidRPr="00750B79">
        <w:rPr>
          <w:rFonts w:asciiTheme="minorHAnsi" w:hAnsiTheme="minorHAnsi"/>
          <w:sz w:val="28"/>
          <w:szCs w:val="28"/>
        </w:rPr>
        <w:t>Good listening skills</w:t>
      </w:r>
    </w:p>
    <w:p w14:paraId="0D8EB731" w14:textId="4D1606A6" w:rsidR="00750B79" w:rsidRPr="00750B79" w:rsidRDefault="00750B79" w:rsidP="00835F39">
      <w:pPr>
        <w:pStyle w:val="ListParagraph"/>
        <w:numPr>
          <w:ilvl w:val="0"/>
          <w:numId w:val="8"/>
        </w:numPr>
        <w:spacing w:after="120"/>
        <w:ind w:left="360"/>
        <w:rPr>
          <w:rFonts w:asciiTheme="minorHAnsi" w:hAnsiTheme="minorHAnsi"/>
          <w:sz w:val="28"/>
          <w:szCs w:val="28"/>
        </w:rPr>
      </w:pPr>
      <w:r w:rsidRPr="00750B79">
        <w:rPr>
          <w:rFonts w:asciiTheme="minorHAnsi" w:hAnsiTheme="minorHAnsi"/>
          <w:sz w:val="28"/>
          <w:szCs w:val="28"/>
        </w:rPr>
        <w:t>Respect for others</w:t>
      </w:r>
    </w:p>
    <w:p w14:paraId="37168E12" w14:textId="6E7FD16B" w:rsidR="00750B79" w:rsidRPr="00750B79" w:rsidRDefault="00750B79" w:rsidP="00835F39">
      <w:pPr>
        <w:pStyle w:val="ListParagraph"/>
        <w:numPr>
          <w:ilvl w:val="0"/>
          <w:numId w:val="8"/>
        </w:numPr>
        <w:spacing w:after="120"/>
        <w:ind w:left="360"/>
        <w:rPr>
          <w:rFonts w:asciiTheme="minorHAnsi" w:hAnsiTheme="minorHAnsi"/>
          <w:sz w:val="28"/>
          <w:szCs w:val="28"/>
        </w:rPr>
      </w:pPr>
      <w:r w:rsidRPr="00750B79">
        <w:rPr>
          <w:rFonts w:asciiTheme="minorHAnsi" w:hAnsiTheme="minorHAnsi"/>
          <w:sz w:val="28"/>
          <w:szCs w:val="28"/>
        </w:rPr>
        <w:t xml:space="preserve">Kindness and an interest in learning from other people’s experiences </w:t>
      </w:r>
    </w:p>
    <w:p w14:paraId="77551603" w14:textId="03A43DFF" w:rsidR="00750B79" w:rsidRPr="00750B79" w:rsidRDefault="00750B79" w:rsidP="00835F39">
      <w:pPr>
        <w:pStyle w:val="ListParagraph"/>
        <w:numPr>
          <w:ilvl w:val="0"/>
          <w:numId w:val="8"/>
        </w:numPr>
        <w:spacing w:after="120"/>
        <w:ind w:left="360"/>
        <w:rPr>
          <w:rFonts w:asciiTheme="minorHAnsi" w:hAnsiTheme="minorHAnsi"/>
          <w:sz w:val="28"/>
          <w:szCs w:val="28"/>
        </w:rPr>
      </w:pPr>
      <w:r w:rsidRPr="00750B79">
        <w:rPr>
          <w:rFonts w:asciiTheme="minorHAnsi" w:hAnsiTheme="minorHAnsi"/>
          <w:sz w:val="28"/>
          <w:szCs w:val="28"/>
        </w:rPr>
        <w:t>Any special skills you might have (like driving or using computers)</w:t>
      </w:r>
    </w:p>
    <w:p w14:paraId="6862515A" w14:textId="77777777" w:rsidR="00750B79" w:rsidRPr="00750B79" w:rsidRDefault="00750B79" w:rsidP="00835F39">
      <w:pPr>
        <w:spacing w:after="120"/>
        <w:rPr>
          <w:rFonts w:asciiTheme="minorHAnsi" w:hAnsiTheme="minorHAnsi"/>
          <w:sz w:val="28"/>
          <w:szCs w:val="28"/>
        </w:rPr>
      </w:pPr>
    </w:p>
    <w:sectPr w:rsidR="00750B79" w:rsidRPr="00750B79" w:rsidSect="009820EB">
      <w:headerReference w:type="default" r:id="rId8"/>
      <w:footerReference w:type="default" r:id="rId9"/>
      <w:headerReference w:type="first" r:id="rId10"/>
      <w:footerReference w:type="first" r:id="rId11"/>
      <w:pgSz w:w="11906" w:h="16838" w:code="9"/>
      <w:pgMar w:top="1440" w:right="1304" w:bottom="1440"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E2D90" w14:textId="77777777" w:rsidR="0026224F" w:rsidRDefault="0026224F" w:rsidP="007862B0">
      <w:r>
        <w:separator/>
      </w:r>
    </w:p>
  </w:endnote>
  <w:endnote w:type="continuationSeparator" w:id="0">
    <w:p w14:paraId="326867F7" w14:textId="77777777" w:rsidR="0026224F" w:rsidRDefault="0026224F" w:rsidP="0078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122208"/>
      <w:docPartObj>
        <w:docPartGallery w:val="Page Numbers (Bottom of Page)"/>
        <w:docPartUnique/>
      </w:docPartObj>
    </w:sdtPr>
    <w:sdtEndPr>
      <w:rPr>
        <w:noProof/>
      </w:rPr>
    </w:sdtEndPr>
    <w:sdtContent>
      <w:p w14:paraId="54729451" w14:textId="5D84D44C" w:rsidR="00750B79" w:rsidRDefault="00C10EA3">
        <w:pPr>
          <w:pStyle w:val="Footer"/>
          <w:jc w:val="center"/>
        </w:pPr>
        <w:r>
          <w:rPr>
            <w:noProof/>
          </w:rPr>
          <mc:AlternateContent>
            <mc:Choice Requires="wps">
              <w:drawing>
                <wp:anchor distT="45720" distB="45720" distL="114300" distR="114300" simplePos="0" relativeHeight="251659264" behindDoc="1" locked="0" layoutInCell="1" allowOverlap="1" wp14:anchorId="71F19DC5" wp14:editId="74CC7A5F">
                  <wp:simplePos x="0" y="0"/>
                  <wp:positionH relativeFrom="column">
                    <wp:posOffset>-491490</wp:posOffset>
                  </wp:positionH>
                  <wp:positionV relativeFrom="paragraph">
                    <wp:posOffset>67945</wp:posOffset>
                  </wp:positionV>
                  <wp:extent cx="2360930" cy="1404620"/>
                  <wp:effectExtent l="0" t="0" r="635"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5C1FF25" w14:textId="3B957494" w:rsidR="00C10EA3" w:rsidRPr="00705988" w:rsidRDefault="00705988">
                              <w:pPr>
                                <w:rPr>
                                  <w:rFonts w:asciiTheme="minorHAnsi" w:hAnsiTheme="minorHAnsi"/>
                                  <w:sz w:val="18"/>
                                  <w:szCs w:val="18"/>
                                </w:rPr>
                              </w:pPr>
                              <w:r w:rsidRPr="00705988">
                                <w:rPr>
                                  <w:rFonts w:asciiTheme="minorHAnsi" w:hAnsiTheme="minorHAnsi"/>
                                  <w:sz w:val="18"/>
                                  <w:szCs w:val="18"/>
                                </w:rPr>
                                <w:t>OPE/VCCRD092025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1F19DC5" id="_x0000_t202" coordsize="21600,21600" o:spt="202" path="m,l,21600r21600,l21600,xe">
                  <v:stroke joinstyle="miter"/>
                  <v:path gradientshapeok="t" o:connecttype="rect"/>
                </v:shapetype>
                <v:shape id="Text Box 2" o:spid="_x0000_s1026" type="#_x0000_t202" style="position:absolute;left:0;text-align:left;margin-left:-38.7pt;margin-top:5.3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" stroked="f">
                  <v:textbox style="mso-fit-shape-to-text:t">
                    <w:txbxContent>
                      <w:p w14:paraId="75C1FF25" w14:textId="3B957494" w:rsidR="00C10EA3" w:rsidRPr="00705988" w:rsidRDefault="00705988">
                        <w:pPr>
                          <w:rPr>
                            <w:rFonts w:asciiTheme="minorHAnsi" w:hAnsiTheme="minorHAnsi"/>
                            <w:sz w:val="18"/>
                            <w:szCs w:val="18"/>
                          </w:rPr>
                        </w:pPr>
                        <w:r w:rsidRPr="00705988">
                          <w:rPr>
                            <w:rFonts w:asciiTheme="minorHAnsi" w:hAnsiTheme="minorHAnsi"/>
                            <w:sz w:val="18"/>
                            <w:szCs w:val="18"/>
                          </w:rPr>
                          <w:t>OPE/VCCRD092025</w:t>
                        </w:r>
                      </w:p>
                    </w:txbxContent>
                  </v:textbox>
                </v:shape>
              </w:pict>
            </mc:Fallback>
          </mc:AlternateContent>
        </w:r>
        <w:r w:rsidR="00750B79">
          <w:fldChar w:fldCharType="begin"/>
        </w:r>
        <w:r w:rsidR="00750B79">
          <w:instrText xml:space="preserve"> PAGE   \* MERGEFORMAT </w:instrText>
        </w:r>
        <w:r w:rsidR="00750B79">
          <w:fldChar w:fldCharType="separate"/>
        </w:r>
        <w:r w:rsidR="00750B79">
          <w:rPr>
            <w:noProof/>
          </w:rPr>
          <w:t>2</w:t>
        </w:r>
        <w:r w:rsidR="00750B79">
          <w:rPr>
            <w:noProof/>
          </w:rPr>
          <w:fldChar w:fldCharType="end"/>
        </w:r>
      </w:p>
    </w:sdtContent>
  </w:sdt>
  <w:p w14:paraId="5A556D4A" w14:textId="234D09FC" w:rsidR="00750B79" w:rsidRDefault="00750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C6BD" w14:textId="2B783B2A" w:rsidR="009820EB" w:rsidRDefault="009820EB">
    <w:pPr>
      <w:pStyle w:val="Footer"/>
    </w:pPr>
    <w:r>
      <w:rPr>
        <w:noProof/>
      </w:rPr>
      <mc:AlternateContent>
        <mc:Choice Requires="wps">
          <w:drawing>
            <wp:anchor distT="45720" distB="45720" distL="114300" distR="114300" simplePos="0" relativeHeight="251661312" behindDoc="0" locked="0" layoutInCell="1" allowOverlap="1" wp14:anchorId="3E828CE7" wp14:editId="0F9E8F10">
              <wp:simplePos x="0" y="0"/>
              <wp:positionH relativeFrom="column">
                <wp:posOffset>-182880</wp:posOffset>
              </wp:positionH>
              <wp:positionV relativeFrom="paragraph">
                <wp:posOffset>-11430</wp:posOffset>
              </wp:positionV>
              <wp:extent cx="6480810" cy="269240"/>
              <wp:effectExtent l="0" t="0" r="0" b="0"/>
              <wp:wrapSquare wrapText="bothSides"/>
              <wp:docPr id="796884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810" cy="269240"/>
                      </a:xfrm>
                      <a:prstGeom prst="rect">
                        <a:avLst/>
                      </a:prstGeom>
                      <a:solidFill>
                        <a:srgbClr val="FFFFFF"/>
                      </a:solidFill>
                      <a:ln w="9525">
                        <a:noFill/>
                        <a:miter lim="800000"/>
                        <a:headEnd/>
                        <a:tailEnd/>
                      </a:ln>
                    </wps:spPr>
                    <wps:txbx>
                      <w:txbxContent>
                        <w:p w14:paraId="377F333A" w14:textId="505CE524" w:rsidR="009820EB" w:rsidRPr="00F23380" w:rsidRDefault="009820EB" w:rsidP="009820EB">
                          <w:pPr>
                            <w:jc w:val="center"/>
                            <w:rPr>
                              <w:rFonts w:asciiTheme="minorHAnsi" w:hAnsiTheme="minorHAnsi"/>
                              <w:color w:val="002060"/>
                            </w:rPr>
                          </w:pPr>
                          <w:r w:rsidRPr="00F23380">
                            <w:rPr>
                              <w:rFonts w:asciiTheme="minorHAnsi" w:hAnsiTheme="minorHAnsi"/>
                              <w:color w:val="002060"/>
                            </w:rPr>
                            <w:t>Company Limited by Guarantee No: 03115971   Registered Charity No: 1065770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828CE7" id="_x0000_t202" coordsize="21600,21600" o:spt="202" path="m,l,21600r21600,l21600,xe">
              <v:stroke joinstyle="miter"/>
              <v:path gradientshapeok="t" o:connecttype="rect"/>
            </v:shapetype>
            <v:shape id="_x0000_s1027" type="#_x0000_t202" style="position:absolute;margin-left:-14.4pt;margin-top:-.9pt;width:510.3pt;height:21.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" stroked="f">
              <v:textbox>
                <w:txbxContent>
                  <w:p w14:paraId="377F333A" w14:textId="505CE524" w:rsidR="009820EB" w:rsidRPr="00F23380" w:rsidRDefault="009820EB" w:rsidP="009820EB">
                    <w:pPr>
                      <w:jc w:val="center"/>
                      <w:rPr>
                        <w:rFonts w:asciiTheme="minorHAnsi" w:hAnsiTheme="minorHAnsi"/>
                        <w:color w:val="002060"/>
                      </w:rPr>
                    </w:pPr>
                    <w:r w:rsidRPr="00F23380">
                      <w:rPr>
                        <w:rFonts w:asciiTheme="minorHAnsi" w:hAnsiTheme="minorHAnsi"/>
                        <w:color w:val="002060"/>
                      </w:rPr>
                      <w:t>Company Limited by Guarantee No: 03115971   Registered Charity No: 1065770</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216BA" w14:textId="77777777" w:rsidR="0026224F" w:rsidRDefault="0026224F" w:rsidP="007862B0">
      <w:r>
        <w:separator/>
      </w:r>
    </w:p>
  </w:footnote>
  <w:footnote w:type="continuationSeparator" w:id="0">
    <w:p w14:paraId="7CB6990A" w14:textId="77777777" w:rsidR="0026224F" w:rsidRDefault="0026224F" w:rsidP="0078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143E" w14:textId="144A81E8" w:rsidR="007862B0" w:rsidRDefault="007862B0" w:rsidP="007862B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F08E" w14:textId="2EA1FE19" w:rsidR="00750B79" w:rsidRDefault="00750B79" w:rsidP="00750B79">
    <w:pPr>
      <w:pStyle w:val="Header"/>
      <w:jc w:val="right"/>
    </w:pPr>
    <w:r>
      <w:rPr>
        <w:noProof/>
      </w:rPr>
      <w:drawing>
        <wp:inline distT="0" distB="0" distL="0" distR="0" wp14:anchorId="179DC932" wp14:editId="3446C902">
          <wp:extent cx="1656080" cy="1000272"/>
          <wp:effectExtent l="0" t="0" r="1270" b="0"/>
          <wp:docPr id="1377019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19035" name="Picture 1377019035"/>
                  <pic:cNvPicPr/>
                </pic:nvPicPr>
                <pic:blipFill>
                  <a:blip r:embed="rId1">
                    <a:extLst>
                      <a:ext uri="{28A0092B-C50C-407E-A947-70E740481C1C}">
                        <a14:useLocalDpi xmlns:a14="http://schemas.microsoft.com/office/drawing/2010/main" val="0"/>
                      </a:ext>
                    </a:extLst>
                  </a:blip>
                  <a:stretch>
                    <a:fillRect/>
                  </a:stretch>
                </pic:blipFill>
                <pic:spPr>
                  <a:xfrm>
                    <a:off x="0" y="0"/>
                    <a:ext cx="1677366" cy="1013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6pt;height:6pt;visibility:visible;mso-wrap-style:square" o:bullet="t">
        <v:imagedata r:id="rId1" o:title=""/>
        <o:lock v:ext="edit" aspectratio="f"/>
      </v:shape>
    </w:pict>
  </w:numPicBullet>
  <w:abstractNum w:abstractNumId="0" w15:restartNumberingAfterBreak="0">
    <w:nsid w:val="05EF6383"/>
    <w:multiLevelType w:val="hybridMultilevel"/>
    <w:tmpl w:val="C7B856F8"/>
    <w:lvl w:ilvl="0" w:tplc="0809000F">
      <w:start w:val="1"/>
      <w:numFmt w:val="decimal"/>
      <w:lvlText w:val="%1."/>
      <w:lvlJc w:val="left"/>
      <w:pPr>
        <w:ind w:left="360" w:hanging="360"/>
      </w:pPr>
    </w:lvl>
    <w:lvl w:ilvl="1" w:tplc="08090019" w:tentative="1">
      <w:start w:val="1"/>
      <w:numFmt w:val="lowerLetter"/>
      <w:lvlText w:val="%2."/>
      <w:lvlJc w:val="left"/>
      <w:pPr>
        <w:ind w:left="7601" w:hanging="360"/>
      </w:pPr>
    </w:lvl>
    <w:lvl w:ilvl="2" w:tplc="0809001B" w:tentative="1">
      <w:start w:val="1"/>
      <w:numFmt w:val="lowerRoman"/>
      <w:lvlText w:val="%3."/>
      <w:lvlJc w:val="right"/>
      <w:pPr>
        <w:ind w:left="8321" w:hanging="180"/>
      </w:pPr>
    </w:lvl>
    <w:lvl w:ilvl="3" w:tplc="0809000F" w:tentative="1">
      <w:start w:val="1"/>
      <w:numFmt w:val="decimal"/>
      <w:lvlText w:val="%4."/>
      <w:lvlJc w:val="left"/>
      <w:pPr>
        <w:ind w:left="9041" w:hanging="360"/>
      </w:pPr>
    </w:lvl>
    <w:lvl w:ilvl="4" w:tplc="08090019" w:tentative="1">
      <w:start w:val="1"/>
      <w:numFmt w:val="lowerLetter"/>
      <w:lvlText w:val="%5."/>
      <w:lvlJc w:val="left"/>
      <w:pPr>
        <w:ind w:left="9761" w:hanging="360"/>
      </w:pPr>
    </w:lvl>
    <w:lvl w:ilvl="5" w:tplc="0809001B" w:tentative="1">
      <w:start w:val="1"/>
      <w:numFmt w:val="lowerRoman"/>
      <w:lvlText w:val="%6."/>
      <w:lvlJc w:val="right"/>
      <w:pPr>
        <w:ind w:left="10481" w:hanging="180"/>
      </w:pPr>
    </w:lvl>
    <w:lvl w:ilvl="6" w:tplc="0809000F" w:tentative="1">
      <w:start w:val="1"/>
      <w:numFmt w:val="decimal"/>
      <w:lvlText w:val="%7."/>
      <w:lvlJc w:val="left"/>
      <w:pPr>
        <w:ind w:left="11201" w:hanging="360"/>
      </w:pPr>
    </w:lvl>
    <w:lvl w:ilvl="7" w:tplc="08090019" w:tentative="1">
      <w:start w:val="1"/>
      <w:numFmt w:val="lowerLetter"/>
      <w:lvlText w:val="%8."/>
      <w:lvlJc w:val="left"/>
      <w:pPr>
        <w:ind w:left="11921" w:hanging="360"/>
      </w:pPr>
    </w:lvl>
    <w:lvl w:ilvl="8" w:tplc="0809001B" w:tentative="1">
      <w:start w:val="1"/>
      <w:numFmt w:val="lowerRoman"/>
      <w:lvlText w:val="%9."/>
      <w:lvlJc w:val="right"/>
      <w:pPr>
        <w:ind w:left="12641" w:hanging="180"/>
      </w:pPr>
    </w:lvl>
  </w:abstractNum>
  <w:abstractNum w:abstractNumId="1" w15:restartNumberingAfterBreak="0">
    <w:nsid w:val="076A0E04"/>
    <w:multiLevelType w:val="multilevel"/>
    <w:tmpl w:val="C748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95F8A"/>
    <w:multiLevelType w:val="multilevel"/>
    <w:tmpl w:val="E966AFCE"/>
    <w:lvl w:ilvl="0">
      <w:start w:val="1"/>
      <w:numFmt w:val="bullet"/>
      <w:lvlText w:val=""/>
      <w:lvlJc w:val="left"/>
      <w:pPr>
        <w:tabs>
          <w:tab w:val="num" w:pos="360"/>
        </w:tabs>
        <w:ind w:left="360" w:hanging="360"/>
      </w:pPr>
      <w:rPr>
        <w:rFonts w:ascii="Wingdings" w:hAnsi="Wingdings" w:hint="default"/>
        <w:color w:val="7030A0"/>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68444FA"/>
    <w:multiLevelType w:val="multilevel"/>
    <w:tmpl w:val="B872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FA0AE3"/>
    <w:multiLevelType w:val="hybridMultilevel"/>
    <w:tmpl w:val="C2281860"/>
    <w:lvl w:ilvl="0" w:tplc="FFB09762">
      <w:start w:val="1"/>
      <w:numFmt w:val="bullet"/>
      <w:lvlText w:val=""/>
      <w:lvlJc w:val="left"/>
      <w:pPr>
        <w:ind w:left="720" w:hanging="360"/>
      </w:pPr>
      <w:rPr>
        <w:rFonts w:ascii="Wingdings" w:hAnsi="Wingdings" w:hint="default"/>
        <w:color w:val="7030A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2769A7"/>
    <w:multiLevelType w:val="hybridMultilevel"/>
    <w:tmpl w:val="145A15FE"/>
    <w:lvl w:ilvl="0" w:tplc="09BE0C52">
      <w:start w:val="1"/>
      <w:numFmt w:val="bullet"/>
      <w:lvlText w:val=""/>
      <w:lvlPicBulletId w:val="0"/>
      <w:lvlJc w:val="left"/>
      <w:pPr>
        <w:tabs>
          <w:tab w:val="num" w:pos="720"/>
        </w:tabs>
        <w:ind w:left="720" w:hanging="360"/>
      </w:pPr>
      <w:rPr>
        <w:rFonts w:ascii="Symbol" w:hAnsi="Symbol" w:hint="default"/>
      </w:rPr>
    </w:lvl>
    <w:lvl w:ilvl="1" w:tplc="22186270" w:tentative="1">
      <w:start w:val="1"/>
      <w:numFmt w:val="bullet"/>
      <w:lvlText w:val=""/>
      <w:lvlJc w:val="left"/>
      <w:pPr>
        <w:tabs>
          <w:tab w:val="num" w:pos="1440"/>
        </w:tabs>
        <w:ind w:left="1440" w:hanging="360"/>
      </w:pPr>
      <w:rPr>
        <w:rFonts w:ascii="Symbol" w:hAnsi="Symbol" w:hint="default"/>
      </w:rPr>
    </w:lvl>
    <w:lvl w:ilvl="2" w:tplc="D41234A8" w:tentative="1">
      <w:start w:val="1"/>
      <w:numFmt w:val="bullet"/>
      <w:lvlText w:val=""/>
      <w:lvlJc w:val="left"/>
      <w:pPr>
        <w:tabs>
          <w:tab w:val="num" w:pos="2160"/>
        </w:tabs>
        <w:ind w:left="2160" w:hanging="360"/>
      </w:pPr>
      <w:rPr>
        <w:rFonts w:ascii="Symbol" w:hAnsi="Symbol" w:hint="default"/>
      </w:rPr>
    </w:lvl>
    <w:lvl w:ilvl="3" w:tplc="9E9C4CF4" w:tentative="1">
      <w:start w:val="1"/>
      <w:numFmt w:val="bullet"/>
      <w:lvlText w:val=""/>
      <w:lvlJc w:val="left"/>
      <w:pPr>
        <w:tabs>
          <w:tab w:val="num" w:pos="2880"/>
        </w:tabs>
        <w:ind w:left="2880" w:hanging="360"/>
      </w:pPr>
      <w:rPr>
        <w:rFonts w:ascii="Symbol" w:hAnsi="Symbol" w:hint="default"/>
      </w:rPr>
    </w:lvl>
    <w:lvl w:ilvl="4" w:tplc="8FF8A614" w:tentative="1">
      <w:start w:val="1"/>
      <w:numFmt w:val="bullet"/>
      <w:lvlText w:val=""/>
      <w:lvlJc w:val="left"/>
      <w:pPr>
        <w:tabs>
          <w:tab w:val="num" w:pos="3600"/>
        </w:tabs>
        <w:ind w:left="3600" w:hanging="360"/>
      </w:pPr>
      <w:rPr>
        <w:rFonts w:ascii="Symbol" w:hAnsi="Symbol" w:hint="default"/>
      </w:rPr>
    </w:lvl>
    <w:lvl w:ilvl="5" w:tplc="F37A1C3A" w:tentative="1">
      <w:start w:val="1"/>
      <w:numFmt w:val="bullet"/>
      <w:lvlText w:val=""/>
      <w:lvlJc w:val="left"/>
      <w:pPr>
        <w:tabs>
          <w:tab w:val="num" w:pos="4320"/>
        </w:tabs>
        <w:ind w:left="4320" w:hanging="360"/>
      </w:pPr>
      <w:rPr>
        <w:rFonts w:ascii="Symbol" w:hAnsi="Symbol" w:hint="default"/>
      </w:rPr>
    </w:lvl>
    <w:lvl w:ilvl="6" w:tplc="567ADE28" w:tentative="1">
      <w:start w:val="1"/>
      <w:numFmt w:val="bullet"/>
      <w:lvlText w:val=""/>
      <w:lvlJc w:val="left"/>
      <w:pPr>
        <w:tabs>
          <w:tab w:val="num" w:pos="5040"/>
        </w:tabs>
        <w:ind w:left="5040" w:hanging="360"/>
      </w:pPr>
      <w:rPr>
        <w:rFonts w:ascii="Symbol" w:hAnsi="Symbol" w:hint="default"/>
      </w:rPr>
    </w:lvl>
    <w:lvl w:ilvl="7" w:tplc="465CB7AE" w:tentative="1">
      <w:start w:val="1"/>
      <w:numFmt w:val="bullet"/>
      <w:lvlText w:val=""/>
      <w:lvlJc w:val="left"/>
      <w:pPr>
        <w:tabs>
          <w:tab w:val="num" w:pos="5760"/>
        </w:tabs>
        <w:ind w:left="5760" w:hanging="360"/>
      </w:pPr>
      <w:rPr>
        <w:rFonts w:ascii="Symbol" w:hAnsi="Symbol" w:hint="default"/>
      </w:rPr>
    </w:lvl>
    <w:lvl w:ilvl="8" w:tplc="0CDA43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DCB3680"/>
    <w:multiLevelType w:val="hybridMultilevel"/>
    <w:tmpl w:val="37E48190"/>
    <w:lvl w:ilvl="0" w:tplc="FFB09762">
      <w:start w:val="1"/>
      <w:numFmt w:val="bullet"/>
      <w:lvlText w:val=""/>
      <w:lvlJc w:val="left"/>
      <w:pPr>
        <w:ind w:left="360" w:hanging="360"/>
      </w:pPr>
      <w:rPr>
        <w:rFonts w:ascii="Wingdings" w:hAnsi="Wingdings" w:hint="default"/>
        <w:color w:val="7030A0"/>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A97417"/>
    <w:multiLevelType w:val="multilevel"/>
    <w:tmpl w:val="EBDC0A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77223069">
    <w:abstractNumId w:val="3"/>
  </w:num>
  <w:num w:numId="2" w16cid:durableId="107551287">
    <w:abstractNumId w:val="1"/>
  </w:num>
  <w:num w:numId="3" w16cid:durableId="1299796626">
    <w:abstractNumId w:val="7"/>
  </w:num>
  <w:num w:numId="4" w16cid:durableId="2023777919">
    <w:abstractNumId w:val="2"/>
  </w:num>
  <w:num w:numId="5" w16cid:durableId="1232538831">
    <w:abstractNumId w:val="0"/>
  </w:num>
  <w:num w:numId="6" w16cid:durableId="412630876">
    <w:abstractNumId w:val="6"/>
  </w:num>
  <w:num w:numId="7" w16cid:durableId="1435250540">
    <w:abstractNumId w:val="5"/>
  </w:num>
  <w:num w:numId="8" w16cid:durableId="644630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2B0"/>
    <w:rsid w:val="00057D36"/>
    <w:rsid w:val="00060296"/>
    <w:rsid w:val="000D4A55"/>
    <w:rsid w:val="000F2027"/>
    <w:rsid w:val="0011784A"/>
    <w:rsid w:val="00137458"/>
    <w:rsid w:val="00145859"/>
    <w:rsid w:val="00161D2D"/>
    <w:rsid w:val="001932C7"/>
    <w:rsid w:val="0026224F"/>
    <w:rsid w:val="0027163C"/>
    <w:rsid w:val="003A1F21"/>
    <w:rsid w:val="003B12BD"/>
    <w:rsid w:val="003B2913"/>
    <w:rsid w:val="006802A8"/>
    <w:rsid w:val="00682AC1"/>
    <w:rsid w:val="00696A96"/>
    <w:rsid w:val="00705988"/>
    <w:rsid w:val="00724CDE"/>
    <w:rsid w:val="00750B79"/>
    <w:rsid w:val="007862B0"/>
    <w:rsid w:val="007B0E69"/>
    <w:rsid w:val="00802F77"/>
    <w:rsid w:val="00835F39"/>
    <w:rsid w:val="00856D30"/>
    <w:rsid w:val="00882277"/>
    <w:rsid w:val="009820EB"/>
    <w:rsid w:val="00984EE0"/>
    <w:rsid w:val="00A31D33"/>
    <w:rsid w:val="00A413BE"/>
    <w:rsid w:val="00AD322B"/>
    <w:rsid w:val="00AF1FD8"/>
    <w:rsid w:val="00B24D7C"/>
    <w:rsid w:val="00B61CF2"/>
    <w:rsid w:val="00C10EA3"/>
    <w:rsid w:val="00CD2E98"/>
    <w:rsid w:val="00CE60B3"/>
    <w:rsid w:val="00D3596C"/>
    <w:rsid w:val="00DD02D5"/>
    <w:rsid w:val="00E41AE3"/>
    <w:rsid w:val="00EA500F"/>
    <w:rsid w:val="00F23380"/>
    <w:rsid w:val="00F32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BCEBE"/>
  <w15:chartTrackingRefBased/>
  <w15:docId w15:val="{42142583-A1AC-473A-9AFA-F69411DE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2B0"/>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786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2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2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2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2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2B0"/>
    <w:rPr>
      <w:rFonts w:eastAsiaTheme="majorEastAsia" w:cstheme="majorBidi"/>
      <w:color w:val="272727" w:themeColor="text1" w:themeTint="D8"/>
    </w:rPr>
  </w:style>
  <w:style w:type="paragraph" w:styleId="Title">
    <w:name w:val="Title"/>
    <w:basedOn w:val="Normal"/>
    <w:next w:val="Normal"/>
    <w:link w:val="TitleChar"/>
    <w:uiPriority w:val="10"/>
    <w:qFormat/>
    <w:rsid w:val="007862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2B0"/>
    <w:pPr>
      <w:spacing w:before="160"/>
      <w:jc w:val="center"/>
    </w:pPr>
    <w:rPr>
      <w:i/>
      <w:iCs/>
      <w:color w:val="404040" w:themeColor="text1" w:themeTint="BF"/>
    </w:rPr>
  </w:style>
  <w:style w:type="character" w:customStyle="1" w:styleId="QuoteChar">
    <w:name w:val="Quote Char"/>
    <w:basedOn w:val="DefaultParagraphFont"/>
    <w:link w:val="Quote"/>
    <w:uiPriority w:val="29"/>
    <w:rsid w:val="007862B0"/>
    <w:rPr>
      <w:i/>
      <w:iCs/>
      <w:color w:val="404040" w:themeColor="text1" w:themeTint="BF"/>
    </w:rPr>
  </w:style>
  <w:style w:type="paragraph" w:styleId="ListParagraph">
    <w:name w:val="List Paragraph"/>
    <w:aliases w:val="Numbered lis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7862B0"/>
    <w:pPr>
      <w:ind w:left="720"/>
      <w:contextualSpacing/>
    </w:pPr>
  </w:style>
  <w:style w:type="character" w:styleId="IntenseEmphasis">
    <w:name w:val="Intense Emphasis"/>
    <w:basedOn w:val="DefaultParagraphFont"/>
    <w:uiPriority w:val="21"/>
    <w:qFormat/>
    <w:rsid w:val="007862B0"/>
    <w:rPr>
      <w:i/>
      <w:iCs/>
      <w:color w:val="0F4761" w:themeColor="accent1" w:themeShade="BF"/>
    </w:rPr>
  </w:style>
  <w:style w:type="paragraph" w:styleId="IntenseQuote">
    <w:name w:val="Intense Quote"/>
    <w:basedOn w:val="Normal"/>
    <w:next w:val="Normal"/>
    <w:link w:val="IntenseQuoteChar"/>
    <w:uiPriority w:val="30"/>
    <w:qFormat/>
    <w:rsid w:val="00786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2B0"/>
    <w:rPr>
      <w:i/>
      <w:iCs/>
      <w:color w:val="0F4761" w:themeColor="accent1" w:themeShade="BF"/>
    </w:rPr>
  </w:style>
  <w:style w:type="character" w:styleId="IntenseReference">
    <w:name w:val="Intense Reference"/>
    <w:basedOn w:val="DefaultParagraphFont"/>
    <w:uiPriority w:val="32"/>
    <w:qFormat/>
    <w:rsid w:val="007862B0"/>
    <w:rPr>
      <w:b/>
      <w:bCs/>
      <w:smallCaps/>
      <w:color w:val="0F4761" w:themeColor="accent1" w:themeShade="BF"/>
      <w:spacing w:val="5"/>
    </w:rPr>
  </w:style>
  <w:style w:type="paragraph" w:styleId="Header">
    <w:name w:val="header"/>
    <w:basedOn w:val="Normal"/>
    <w:link w:val="HeaderChar"/>
    <w:uiPriority w:val="99"/>
    <w:unhideWhenUsed/>
    <w:rsid w:val="007862B0"/>
    <w:pPr>
      <w:tabs>
        <w:tab w:val="center" w:pos="4513"/>
        <w:tab w:val="right" w:pos="9026"/>
      </w:tabs>
    </w:pPr>
  </w:style>
  <w:style w:type="character" w:customStyle="1" w:styleId="HeaderChar">
    <w:name w:val="Header Char"/>
    <w:basedOn w:val="DefaultParagraphFont"/>
    <w:link w:val="Header"/>
    <w:uiPriority w:val="99"/>
    <w:rsid w:val="007862B0"/>
  </w:style>
  <w:style w:type="paragraph" w:styleId="Footer">
    <w:name w:val="footer"/>
    <w:basedOn w:val="Normal"/>
    <w:link w:val="FooterChar"/>
    <w:uiPriority w:val="99"/>
    <w:unhideWhenUsed/>
    <w:rsid w:val="007862B0"/>
    <w:pPr>
      <w:tabs>
        <w:tab w:val="center" w:pos="4513"/>
        <w:tab w:val="right" w:pos="9026"/>
      </w:tabs>
    </w:pPr>
  </w:style>
  <w:style w:type="character" w:customStyle="1" w:styleId="FooterChar">
    <w:name w:val="Footer Char"/>
    <w:basedOn w:val="DefaultParagraphFont"/>
    <w:link w:val="Footer"/>
    <w:uiPriority w:val="99"/>
    <w:rsid w:val="007862B0"/>
  </w:style>
  <w:style w:type="paragraph" w:styleId="BodyText">
    <w:name w:val="Body Text"/>
    <w:basedOn w:val="Normal"/>
    <w:link w:val="BodyTextChar"/>
    <w:uiPriority w:val="1"/>
    <w:qFormat/>
    <w:rsid w:val="007B0E69"/>
    <w:rPr>
      <w:sz w:val="26"/>
      <w:szCs w:val="26"/>
    </w:rPr>
  </w:style>
  <w:style w:type="character" w:customStyle="1" w:styleId="BodyTextChar">
    <w:name w:val="Body Text Char"/>
    <w:basedOn w:val="DefaultParagraphFont"/>
    <w:link w:val="BodyText"/>
    <w:uiPriority w:val="1"/>
    <w:rsid w:val="007B0E69"/>
    <w:rPr>
      <w:rFonts w:ascii="Arial" w:eastAsia="Arial" w:hAnsi="Arial" w:cs="Arial"/>
      <w:kern w:val="0"/>
      <w:sz w:val="26"/>
      <w:szCs w:val="26"/>
      <w:lang w:val="en-US"/>
      <w14:ligatures w14:val="none"/>
    </w:rPr>
  </w:style>
  <w:style w:type="character" w:customStyle="1" w:styleId="ListParagraphChar">
    <w:name w:val="List Paragraph Char"/>
    <w:aliases w:val="Numbered lis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D3596C"/>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18AE2-E44B-4AE2-9BF9-100F0CC7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Beever</dc:creator>
  <cp:keywords/>
  <dc:description/>
  <cp:lastModifiedBy>Saifur  Valli</cp:lastModifiedBy>
  <cp:revision>2</cp:revision>
  <dcterms:created xsi:type="dcterms:W3CDTF">2025-10-06T21:06:00Z</dcterms:created>
  <dcterms:modified xsi:type="dcterms:W3CDTF">2025-10-06T21:06:00Z</dcterms:modified>
</cp:coreProperties>
</file>